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11FBF" w14:textId="77777777" w:rsidR="00325111" w:rsidRDefault="00325111" w:rsidP="00325111">
      <w:pPr>
        <w:spacing w:line="480" w:lineRule="auto"/>
        <w:jc w:val="center"/>
        <w:rPr>
          <w:rFonts w:ascii="Times New Roman" w:hAnsi="Times New Roman" w:cs="Times New Roman"/>
          <w:sz w:val="24"/>
          <w:szCs w:val="24"/>
        </w:rPr>
      </w:pPr>
    </w:p>
    <w:p w14:paraId="0DA7873F" w14:textId="77777777" w:rsidR="00325111" w:rsidRDefault="00325111" w:rsidP="00325111">
      <w:pPr>
        <w:spacing w:line="480" w:lineRule="auto"/>
        <w:jc w:val="center"/>
        <w:rPr>
          <w:rFonts w:ascii="Times New Roman" w:hAnsi="Times New Roman" w:cs="Times New Roman"/>
          <w:sz w:val="24"/>
          <w:szCs w:val="24"/>
        </w:rPr>
      </w:pPr>
    </w:p>
    <w:p w14:paraId="5A4D647E" w14:textId="77777777" w:rsidR="00325111" w:rsidRDefault="00325111" w:rsidP="00325111">
      <w:pPr>
        <w:spacing w:line="480" w:lineRule="auto"/>
        <w:jc w:val="center"/>
        <w:rPr>
          <w:rFonts w:ascii="Times New Roman" w:hAnsi="Times New Roman" w:cs="Times New Roman"/>
          <w:sz w:val="24"/>
          <w:szCs w:val="24"/>
        </w:rPr>
      </w:pPr>
    </w:p>
    <w:p w14:paraId="52D0B704" w14:textId="661A374A" w:rsidR="00325111" w:rsidRDefault="00325111" w:rsidP="00325111">
      <w:pPr>
        <w:spacing w:line="480" w:lineRule="auto"/>
        <w:jc w:val="center"/>
        <w:rPr>
          <w:rFonts w:ascii="Times New Roman" w:hAnsi="Times New Roman" w:cs="Times New Roman"/>
          <w:sz w:val="24"/>
          <w:szCs w:val="24"/>
        </w:rPr>
      </w:pPr>
    </w:p>
    <w:p w14:paraId="16C7FBFC" w14:textId="77777777" w:rsidR="00325111" w:rsidRDefault="00325111" w:rsidP="00325111">
      <w:pPr>
        <w:spacing w:line="480" w:lineRule="auto"/>
        <w:jc w:val="center"/>
        <w:rPr>
          <w:rFonts w:ascii="Times New Roman" w:hAnsi="Times New Roman" w:cs="Times New Roman"/>
          <w:sz w:val="24"/>
          <w:szCs w:val="24"/>
        </w:rPr>
      </w:pPr>
    </w:p>
    <w:p w14:paraId="7D295B60" w14:textId="66151B99" w:rsidR="001C3126" w:rsidRDefault="00AD5180" w:rsidP="00325111">
      <w:pPr>
        <w:spacing w:line="480" w:lineRule="auto"/>
        <w:jc w:val="center"/>
        <w:rPr>
          <w:rFonts w:ascii="Times New Roman" w:hAnsi="Times New Roman" w:cs="Times New Roman"/>
          <w:sz w:val="24"/>
          <w:szCs w:val="24"/>
        </w:rPr>
      </w:pPr>
      <w:r>
        <w:rPr>
          <w:rFonts w:ascii="Times New Roman" w:hAnsi="Times New Roman" w:cs="Times New Roman"/>
          <w:sz w:val="24"/>
          <w:szCs w:val="24"/>
        </w:rPr>
        <w:t>Nike’s Design</w:t>
      </w:r>
      <w:r w:rsidR="003C7A3C">
        <w:rPr>
          <w:rFonts w:ascii="Times New Roman" w:hAnsi="Times New Roman" w:cs="Times New Roman"/>
          <w:sz w:val="24"/>
          <w:szCs w:val="24"/>
        </w:rPr>
        <w:t xml:space="preserve"> for Innovation,</w:t>
      </w:r>
      <w:r>
        <w:rPr>
          <w:rFonts w:ascii="Times New Roman" w:hAnsi="Times New Roman" w:cs="Times New Roman"/>
          <w:sz w:val="24"/>
          <w:szCs w:val="24"/>
        </w:rPr>
        <w:t xml:space="preserve"> Impacts and Recommendation</w:t>
      </w:r>
      <w:r w:rsidR="003C7A3C">
        <w:rPr>
          <w:rFonts w:ascii="Times New Roman" w:hAnsi="Times New Roman" w:cs="Times New Roman"/>
          <w:sz w:val="24"/>
          <w:szCs w:val="24"/>
        </w:rPr>
        <w:t>s</w:t>
      </w:r>
      <w:r>
        <w:rPr>
          <w:rFonts w:ascii="Times New Roman" w:hAnsi="Times New Roman" w:cs="Times New Roman"/>
          <w:sz w:val="24"/>
          <w:szCs w:val="24"/>
        </w:rPr>
        <w:t xml:space="preserve"> for</w:t>
      </w:r>
      <w:r w:rsidR="003C7A3C">
        <w:rPr>
          <w:rFonts w:ascii="Times New Roman" w:hAnsi="Times New Roman" w:cs="Times New Roman"/>
          <w:sz w:val="24"/>
          <w:szCs w:val="24"/>
        </w:rPr>
        <w:t xml:space="preserve"> Further</w:t>
      </w:r>
      <w:r>
        <w:rPr>
          <w:rFonts w:ascii="Times New Roman" w:hAnsi="Times New Roman" w:cs="Times New Roman"/>
          <w:sz w:val="24"/>
          <w:szCs w:val="24"/>
        </w:rPr>
        <w:t xml:space="preserve"> Innovation</w:t>
      </w:r>
    </w:p>
    <w:p w14:paraId="43732698" w14:textId="77777777" w:rsidR="001C3126" w:rsidRDefault="00B2486E" w:rsidP="00325111">
      <w:pPr>
        <w:spacing w:line="480" w:lineRule="auto"/>
        <w:jc w:val="center"/>
        <w:rPr>
          <w:rFonts w:ascii="Times New Roman" w:hAnsi="Times New Roman" w:cs="Times New Roman"/>
          <w:sz w:val="24"/>
          <w:szCs w:val="24"/>
        </w:rPr>
      </w:pPr>
      <w:r w:rsidRPr="00B2486E">
        <w:rPr>
          <w:rFonts w:ascii="Times New Roman" w:hAnsi="Times New Roman" w:cs="Times New Roman"/>
          <w:sz w:val="24"/>
          <w:szCs w:val="24"/>
        </w:rPr>
        <w:t>Student’s Name</w:t>
      </w:r>
    </w:p>
    <w:p w14:paraId="1246C976" w14:textId="339C6445" w:rsidR="00B2486E" w:rsidRDefault="00B2486E" w:rsidP="00325111">
      <w:pPr>
        <w:spacing w:line="480" w:lineRule="auto"/>
        <w:jc w:val="center"/>
        <w:rPr>
          <w:rFonts w:ascii="Times New Roman" w:hAnsi="Times New Roman" w:cs="Times New Roman"/>
          <w:sz w:val="24"/>
          <w:szCs w:val="24"/>
        </w:rPr>
      </w:pPr>
      <w:r w:rsidRPr="00B2486E">
        <w:rPr>
          <w:rFonts w:ascii="Times New Roman" w:hAnsi="Times New Roman" w:cs="Times New Roman"/>
          <w:sz w:val="24"/>
          <w:szCs w:val="24"/>
        </w:rPr>
        <w:t>Institutional Affiliation</w:t>
      </w:r>
    </w:p>
    <w:p w14:paraId="39685A37" w14:textId="77777777" w:rsidR="00325111" w:rsidRDefault="00325111" w:rsidP="0032511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1F40BA" w14:textId="478AF867" w:rsidR="001C3126" w:rsidRDefault="001C3126" w:rsidP="00325111">
      <w:pPr>
        <w:spacing w:line="480" w:lineRule="auto"/>
        <w:jc w:val="center"/>
        <w:rPr>
          <w:rFonts w:ascii="Times New Roman" w:hAnsi="Times New Roman" w:cs="Times New Roman"/>
          <w:sz w:val="24"/>
          <w:szCs w:val="24"/>
        </w:rPr>
      </w:pPr>
      <w:r w:rsidRPr="001C3126">
        <w:rPr>
          <w:rFonts w:ascii="Times New Roman" w:hAnsi="Times New Roman" w:cs="Times New Roman"/>
          <w:sz w:val="24"/>
          <w:szCs w:val="24"/>
        </w:rPr>
        <w:lastRenderedPageBreak/>
        <w:t>Nike’s Design for Innovation, Impacts and Recommendations for Further Innovation</w:t>
      </w:r>
    </w:p>
    <w:p w14:paraId="600483AC" w14:textId="77777777" w:rsidR="001C3126" w:rsidRDefault="00F93785" w:rsidP="00325111">
      <w:pPr>
        <w:spacing w:line="480" w:lineRule="auto"/>
        <w:jc w:val="center"/>
        <w:rPr>
          <w:rFonts w:ascii="Times New Roman" w:hAnsi="Times New Roman" w:cs="Times New Roman"/>
          <w:b/>
          <w:sz w:val="24"/>
          <w:szCs w:val="24"/>
        </w:rPr>
      </w:pPr>
      <w:r w:rsidRPr="009367E0">
        <w:rPr>
          <w:rFonts w:ascii="Times New Roman" w:hAnsi="Times New Roman" w:cs="Times New Roman"/>
          <w:b/>
          <w:sz w:val="24"/>
          <w:szCs w:val="24"/>
        </w:rPr>
        <w:t>Introduction</w:t>
      </w:r>
    </w:p>
    <w:p w14:paraId="53F17202" w14:textId="7DD916D6" w:rsidR="001C3126" w:rsidRDefault="00BD7E8C"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Designing organizational structures that correspond to the external needs of the organization is</w:t>
      </w:r>
      <w:r w:rsidR="009522EF" w:rsidRPr="009367E0">
        <w:rPr>
          <w:rFonts w:ascii="Times New Roman" w:hAnsi="Times New Roman" w:cs="Times New Roman"/>
          <w:sz w:val="24"/>
          <w:szCs w:val="24"/>
        </w:rPr>
        <w:t xml:space="preserve"> a success secret of</w:t>
      </w:r>
      <w:r w:rsidRPr="009367E0">
        <w:rPr>
          <w:rFonts w:ascii="Times New Roman" w:hAnsi="Times New Roman" w:cs="Times New Roman"/>
          <w:sz w:val="24"/>
          <w:szCs w:val="24"/>
        </w:rPr>
        <w:t xml:space="preserve"> Nike</w:t>
      </w:r>
      <w:r w:rsidR="009522EF" w:rsidRPr="009367E0">
        <w:rPr>
          <w:rFonts w:ascii="Times New Roman" w:hAnsi="Times New Roman" w:cs="Times New Roman"/>
          <w:sz w:val="24"/>
          <w:szCs w:val="24"/>
        </w:rPr>
        <w:t>’s</w:t>
      </w:r>
      <w:r w:rsidRPr="009367E0">
        <w:rPr>
          <w:rFonts w:ascii="Times New Roman" w:hAnsi="Times New Roman" w:cs="Times New Roman"/>
          <w:sz w:val="24"/>
          <w:szCs w:val="24"/>
        </w:rPr>
        <w:t xml:space="preserve">. Nike is a multinational sportswear company that stands above </w:t>
      </w:r>
      <w:r w:rsidR="00D06425">
        <w:rPr>
          <w:rFonts w:ascii="Times New Roman" w:hAnsi="Times New Roman" w:cs="Times New Roman"/>
          <w:sz w:val="24"/>
          <w:szCs w:val="24"/>
        </w:rPr>
        <w:t xml:space="preserve">the edge of </w:t>
      </w:r>
      <w:r w:rsidRPr="009367E0">
        <w:rPr>
          <w:rFonts w:ascii="Times New Roman" w:hAnsi="Times New Roman" w:cs="Times New Roman"/>
          <w:sz w:val="24"/>
          <w:szCs w:val="24"/>
        </w:rPr>
        <w:t>compe</w:t>
      </w:r>
      <w:r w:rsidR="009522EF" w:rsidRPr="009367E0">
        <w:rPr>
          <w:rFonts w:ascii="Times New Roman" w:hAnsi="Times New Roman" w:cs="Times New Roman"/>
          <w:sz w:val="24"/>
          <w:szCs w:val="24"/>
        </w:rPr>
        <w:t>tition</w:t>
      </w:r>
      <w:r w:rsidRPr="009367E0">
        <w:rPr>
          <w:rFonts w:ascii="Times New Roman" w:hAnsi="Times New Roman" w:cs="Times New Roman"/>
          <w:sz w:val="24"/>
          <w:szCs w:val="24"/>
        </w:rPr>
        <w:t xml:space="preserve"> from like</w:t>
      </w:r>
      <w:r w:rsidR="0078746B">
        <w:rPr>
          <w:rFonts w:ascii="Times New Roman" w:hAnsi="Times New Roman" w:cs="Times New Roman"/>
          <w:sz w:val="24"/>
          <w:szCs w:val="24"/>
        </w:rPr>
        <w:t>-</w:t>
      </w:r>
      <w:r w:rsidRPr="009367E0">
        <w:rPr>
          <w:rFonts w:ascii="Times New Roman" w:hAnsi="Times New Roman" w:cs="Times New Roman"/>
          <w:sz w:val="24"/>
          <w:szCs w:val="24"/>
        </w:rPr>
        <w:t xml:space="preserve">minded rivals such as Adidas, Ford, Lockheed Martin and Pfizer. Nike has beaten all these same-industry giants by incorporation technology-based innovations in its internal structures such as manufacturing and production </w:t>
      </w:r>
      <w:r w:rsidR="009522EF" w:rsidRPr="009367E0">
        <w:rPr>
          <w:rFonts w:ascii="Times New Roman" w:hAnsi="Times New Roman" w:cs="Times New Roman"/>
          <w:sz w:val="24"/>
          <w:szCs w:val="24"/>
        </w:rPr>
        <w:t xml:space="preserve">of </w:t>
      </w:r>
      <w:r w:rsidRPr="009367E0">
        <w:rPr>
          <w:rFonts w:ascii="Times New Roman" w:hAnsi="Times New Roman" w:cs="Times New Roman"/>
          <w:sz w:val="24"/>
          <w:szCs w:val="24"/>
        </w:rPr>
        <w:t>customer</w:t>
      </w:r>
      <w:r w:rsidR="0078746B">
        <w:rPr>
          <w:rFonts w:ascii="Times New Roman" w:hAnsi="Times New Roman" w:cs="Times New Roman"/>
          <w:sz w:val="24"/>
          <w:szCs w:val="24"/>
        </w:rPr>
        <w:t>-</w:t>
      </w:r>
      <w:r w:rsidRPr="009367E0">
        <w:rPr>
          <w:rFonts w:ascii="Times New Roman" w:hAnsi="Times New Roman" w:cs="Times New Roman"/>
          <w:sz w:val="24"/>
          <w:szCs w:val="24"/>
        </w:rPr>
        <w:t>oriented type</w:t>
      </w:r>
      <w:r w:rsidR="0078746B">
        <w:rPr>
          <w:rFonts w:ascii="Times New Roman" w:hAnsi="Times New Roman" w:cs="Times New Roman"/>
          <w:sz w:val="24"/>
          <w:szCs w:val="24"/>
        </w:rPr>
        <w:t>s</w:t>
      </w:r>
      <w:r w:rsidRPr="009367E0">
        <w:rPr>
          <w:rFonts w:ascii="Times New Roman" w:hAnsi="Times New Roman" w:cs="Times New Roman"/>
          <w:sz w:val="24"/>
          <w:szCs w:val="24"/>
        </w:rPr>
        <w:t xml:space="preserve"> of products. </w:t>
      </w:r>
      <w:r w:rsidR="00542A38" w:rsidRPr="009367E0">
        <w:rPr>
          <w:rFonts w:ascii="Times New Roman" w:hAnsi="Times New Roman" w:cs="Times New Roman"/>
          <w:sz w:val="24"/>
          <w:szCs w:val="24"/>
        </w:rPr>
        <w:t>Not only has the company been considering its consumers but also the environment at large. The</w:t>
      </w:r>
      <w:r w:rsidR="00D06425">
        <w:rPr>
          <w:rFonts w:ascii="Times New Roman" w:hAnsi="Times New Roman" w:cs="Times New Roman"/>
          <w:sz w:val="24"/>
          <w:szCs w:val="24"/>
        </w:rPr>
        <w:t xml:space="preserve"> sportswear corporation</w:t>
      </w:r>
      <w:r w:rsidR="00542A38" w:rsidRPr="009367E0">
        <w:rPr>
          <w:rFonts w:ascii="Times New Roman" w:hAnsi="Times New Roman" w:cs="Times New Roman"/>
          <w:sz w:val="24"/>
          <w:szCs w:val="24"/>
        </w:rPr>
        <w:t xml:space="preserve"> has creatively stayed updated with technology trends bringing</w:t>
      </w:r>
      <w:r w:rsidR="009522EF" w:rsidRPr="009367E0">
        <w:rPr>
          <w:rFonts w:ascii="Times New Roman" w:hAnsi="Times New Roman" w:cs="Times New Roman"/>
          <w:sz w:val="24"/>
          <w:szCs w:val="24"/>
        </w:rPr>
        <w:t xml:space="preserve"> a</w:t>
      </w:r>
      <w:r w:rsidR="0079703B">
        <w:rPr>
          <w:rFonts w:ascii="Times New Roman" w:hAnsi="Times New Roman" w:cs="Times New Roman"/>
          <w:sz w:val="24"/>
          <w:szCs w:val="24"/>
        </w:rPr>
        <w:t>n</w:t>
      </w:r>
      <w:r w:rsidR="009522EF" w:rsidRPr="009367E0">
        <w:rPr>
          <w:rFonts w:ascii="Times New Roman" w:hAnsi="Times New Roman" w:cs="Times New Roman"/>
          <w:sz w:val="24"/>
          <w:szCs w:val="24"/>
        </w:rPr>
        <w:t xml:space="preserve"> upper hand</w:t>
      </w:r>
      <w:r w:rsidR="00542A38" w:rsidRPr="009367E0">
        <w:rPr>
          <w:rFonts w:ascii="Times New Roman" w:hAnsi="Times New Roman" w:cs="Times New Roman"/>
          <w:sz w:val="24"/>
          <w:szCs w:val="24"/>
        </w:rPr>
        <w:t xml:space="preserve"> </w:t>
      </w:r>
      <w:r w:rsidR="009522EF" w:rsidRPr="009367E0">
        <w:rPr>
          <w:rFonts w:ascii="Times New Roman" w:hAnsi="Times New Roman" w:cs="Times New Roman"/>
          <w:sz w:val="24"/>
          <w:szCs w:val="24"/>
        </w:rPr>
        <w:t xml:space="preserve">to </w:t>
      </w:r>
      <w:r w:rsidR="00D06425">
        <w:rPr>
          <w:rFonts w:ascii="Times New Roman" w:hAnsi="Times New Roman" w:cs="Times New Roman"/>
          <w:sz w:val="24"/>
          <w:szCs w:val="24"/>
        </w:rPr>
        <w:t xml:space="preserve">its innovative practices </w:t>
      </w:r>
      <w:r w:rsidR="00542A38" w:rsidRPr="009367E0">
        <w:rPr>
          <w:rFonts w:ascii="Times New Roman" w:hAnsi="Times New Roman" w:cs="Times New Roman"/>
          <w:sz w:val="24"/>
          <w:szCs w:val="24"/>
        </w:rPr>
        <w:t>o</w:t>
      </w:r>
      <w:r w:rsidR="00D06425">
        <w:rPr>
          <w:rFonts w:ascii="Times New Roman" w:hAnsi="Times New Roman" w:cs="Times New Roman"/>
          <w:sz w:val="24"/>
          <w:szCs w:val="24"/>
        </w:rPr>
        <w:t>f</w:t>
      </w:r>
      <w:r w:rsidR="00542A38" w:rsidRPr="009367E0">
        <w:rPr>
          <w:rFonts w:ascii="Times New Roman" w:hAnsi="Times New Roman" w:cs="Times New Roman"/>
          <w:sz w:val="24"/>
          <w:szCs w:val="24"/>
        </w:rPr>
        <w:t xml:space="preserve"> consumer satisfaction, technology adaptation and approaches to environmental protection. This paper </w:t>
      </w:r>
      <w:r w:rsidR="00D06425">
        <w:rPr>
          <w:rFonts w:ascii="Times New Roman" w:hAnsi="Times New Roman" w:cs="Times New Roman"/>
          <w:sz w:val="24"/>
          <w:szCs w:val="24"/>
        </w:rPr>
        <w:t>precise</w:t>
      </w:r>
      <w:r w:rsidR="00542A38" w:rsidRPr="009367E0">
        <w:rPr>
          <w:rFonts w:ascii="Times New Roman" w:hAnsi="Times New Roman" w:cs="Times New Roman"/>
          <w:sz w:val="24"/>
          <w:szCs w:val="24"/>
        </w:rPr>
        <w:t>ly analyzes Nike’s innovation tre</w:t>
      </w:r>
      <w:r w:rsidR="009522EF" w:rsidRPr="009367E0">
        <w:rPr>
          <w:rFonts w:ascii="Times New Roman" w:hAnsi="Times New Roman" w:cs="Times New Roman"/>
          <w:sz w:val="24"/>
          <w:szCs w:val="24"/>
        </w:rPr>
        <w:t>nding design</w:t>
      </w:r>
      <w:r w:rsidR="00542A38" w:rsidRPr="009367E0">
        <w:rPr>
          <w:rFonts w:ascii="Times New Roman" w:hAnsi="Times New Roman" w:cs="Times New Roman"/>
          <w:sz w:val="24"/>
          <w:szCs w:val="24"/>
        </w:rPr>
        <w:t xml:space="preserve"> and their impacts over recent years. </w:t>
      </w:r>
      <w:r w:rsidR="0078746B">
        <w:rPr>
          <w:rFonts w:ascii="Times New Roman" w:hAnsi="Times New Roman" w:cs="Times New Roman"/>
          <w:sz w:val="24"/>
          <w:szCs w:val="24"/>
        </w:rPr>
        <w:t>In this paper too, a</w:t>
      </w:r>
      <w:r w:rsidR="00542A38" w:rsidRPr="009367E0">
        <w:rPr>
          <w:rFonts w:ascii="Times New Roman" w:hAnsi="Times New Roman" w:cs="Times New Roman"/>
          <w:sz w:val="24"/>
          <w:szCs w:val="24"/>
        </w:rPr>
        <w:t xml:space="preserve"> recommendation is also</w:t>
      </w:r>
      <w:r w:rsidR="009522EF" w:rsidRPr="009367E0">
        <w:rPr>
          <w:rFonts w:ascii="Times New Roman" w:hAnsi="Times New Roman" w:cs="Times New Roman"/>
          <w:sz w:val="24"/>
          <w:szCs w:val="24"/>
        </w:rPr>
        <w:t xml:space="preserve"> discussed as a process </w:t>
      </w:r>
      <w:r w:rsidR="00542A38" w:rsidRPr="009367E0">
        <w:rPr>
          <w:rFonts w:ascii="Times New Roman" w:hAnsi="Times New Roman" w:cs="Times New Roman"/>
          <w:sz w:val="24"/>
          <w:szCs w:val="24"/>
        </w:rPr>
        <w:t>f</w:t>
      </w:r>
      <w:r w:rsidR="009522EF" w:rsidRPr="009367E0">
        <w:rPr>
          <w:rFonts w:ascii="Times New Roman" w:hAnsi="Times New Roman" w:cs="Times New Roman"/>
          <w:sz w:val="24"/>
          <w:szCs w:val="24"/>
        </w:rPr>
        <w:t>or resulting</w:t>
      </w:r>
      <w:r w:rsidR="00542A38" w:rsidRPr="009367E0">
        <w:rPr>
          <w:rFonts w:ascii="Times New Roman" w:hAnsi="Times New Roman" w:cs="Times New Roman"/>
          <w:sz w:val="24"/>
          <w:szCs w:val="24"/>
        </w:rPr>
        <w:t xml:space="preserve"> </w:t>
      </w:r>
      <w:r w:rsidR="009522EF" w:rsidRPr="009367E0">
        <w:rPr>
          <w:rFonts w:ascii="Times New Roman" w:hAnsi="Times New Roman" w:cs="Times New Roman"/>
          <w:sz w:val="24"/>
          <w:szCs w:val="24"/>
        </w:rPr>
        <w:t>acceleration</w:t>
      </w:r>
      <w:r w:rsidR="00542A38" w:rsidRPr="009367E0">
        <w:rPr>
          <w:rFonts w:ascii="Times New Roman" w:hAnsi="Times New Roman" w:cs="Times New Roman"/>
          <w:sz w:val="24"/>
          <w:szCs w:val="24"/>
        </w:rPr>
        <w:t xml:space="preserve"> </w:t>
      </w:r>
      <w:r w:rsidR="009522EF" w:rsidRPr="009367E0">
        <w:rPr>
          <w:rFonts w:ascii="Times New Roman" w:hAnsi="Times New Roman" w:cs="Times New Roman"/>
          <w:sz w:val="24"/>
          <w:szCs w:val="24"/>
        </w:rPr>
        <w:t>and sustenance of</w:t>
      </w:r>
      <w:r w:rsidR="00542A38" w:rsidRPr="009367E0">
        <w:rPr>
          <w:rFonts w:ascii="Times New Roman" w:hAnsi="Times New Roman" w:cs="Times New Roman"/>
          <w:sz w:val="24"/>
          <w:szCs w:val="24"/>
        </w:rPr>
        <w:t xml:space="preserve"> innovation in the company</w:t>
      </w:r>
      <w:r w:rsidR="009522EF" w:rsidRPr="009367E0">
        <w:rPr>
          <w:rFonts w:ascii="Times New Roman" w:hAnsi="Times New Roman" w:cs="Times New Roman"/>
          <w:sz w:val="24"/>
          <w:szCs w:val="24"/>
        </w:rPr>
        <w:t xml:space="preserve"> and</w:t>
      </w:r>
      <w:r w:rsidR="00542A38" w:rsidRPr="009367E0">
        <w:rPr>
          <w:rFonts w:ascii="Times New Roman" w:hAnsi="Times New Roman" w:cs="Times New Roman"/>
          <w:sz w:val="24"/>
          <w:szCs w:val="24"/>
        </w:rPr>
        <w:t xml:space="preserve"> into the future. Innovation d</w:t>
      </w:r>
      <w:r w:rsidR="009522EF" w:rsidRPr="009367E0">
        <w:rPr>
          <w:rFonts w:ascii="Times New Roman" w:hAnsi="Times New Roman" w:cs="Times New Roman"/>
          <w:sz w:val="24"/>
          <w:szCs w:val="24"/>
        </w:rPr>
        <w:t xml:space="preserve">esign is the ability </w:t>
      </w:r>
      <w:r w:rsidR="0078746B">
        <w:rPr>
          <w:rFonts w:ascii="Times New Roman" w:hAnsi="Times New Roman" w:cs="Times New Roman"/>
          <w:sz w:val="24"/>
          <w:szCs w:val="24"/>
        </w:rPr>
        <w:t>to create</w:t>
      </w:r>
      <w:r w:rsidR="00542A38" w:rsidRPr="009367E0">
        <w:rPr>
          <w:rFonts w:ascii="Times New Roman" w:hAnsi="Times New Roman" w:cs="Times New Roman"/>
          <w:sz w:val="24"/>
          <w:szCs w:val="24"/>
        </w:rPr>
        <w:t xml:space="preserve"> </w:t>
      </w:r>
      <w:r w:rsidR="0078746B">
        <w:rPr>
          <w:rFonts w:ascii="Times New Roman" w:hAnsi="Times New Roman" w:cs="Times New Roman"/>
          <w:sz w:val="24"/>
          <w:szCs w:val="24"/>
        </w:rPr>
        <w:t xml:space="preserve">a </w:t>
      </w:r>
      <w:r w:rsidR="00542A38" w:rsidRPr="009367E0">
        <w:rPr>
          <w:rFonts w:ascii="Times New Roman" w:hAnsi="Times New Roman" w:cs="Times New Roman"/>
          <w:sz w:val="24"/>
          <w:szCs w:val="24"/>
        </w:rPr>
        <w:t xml:space="preserve">recipe for </w:t>
      </w:r>
      <w:r w:rsidR="0078746B">
        <w:rPr>
          <w:rFonts w:ascii="Times New Roman" w:hAnsi="Times New Roman" w:cs="Times New Roman"/>
          <w:sz w:val="24"/>
          <w:szCs w:val="24"/>
        </w:rPr>
        <w:t>sustainable</w:t>
      </w:r>
      <w:r w:rsidR="00542A38" w:rsidRPr="009367E0">
        <w:rPr>
          <w:rFonts w:ascii="Times New Roman" w:hAnsi="Times New Roman" w:cs="Times New Roman"/>
          <w:sz w:val="24"/>
          <w:szCs w:val="24"/>
        </w:rPr>
        <w:t xml:space="preserve"> competitive advantage and </w:t>
      </w:r>
      <w:r w:rsidR="00D06425">
        <w:rPr>
          <w:rFonts w:ascii="Times New Roman" w:hAnsi="Times New Roman" w:cs="Times New Roman"/>
          <w:sz w:val="24"/>
          <w:szCs w:val="24"/>
        </w:rPr>
        <w:t xml:space="preserve">attainment </w:t>
      </w:r>
      <w:r w:rsidR="00542A38" w:rsidRPr="009367E0">
        <w:rPr>
          <w:rFonts w:ascii="Times New Roman" w:hAnsi="Times New Roman" w:cs="Times New Roman"/>
          <w:sz w:val="24"/>
          <w:szCs w:val="24"/>
        </w:rPr>
        <w:t>of targeted profitability.</w:t>
      </w:r>
    </w:p>
    <w:p w14:paraId="6EE0CB72" w14:textId="432DCEF2" w:rsidR="001C3126" w:rsidRDefault="001C3126" w:rsidP="003251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Nike is Designed to</w:t>
      </w:r>
      <w:r w:rsidR="00DB6B3B" w:rsidRPr="009367E0">
        <w:rPr>
          <w:rFonts w:ascii="Times New Roman" w:hAnsi="Times New Roman" w:cs="Times New Roman"/>
          <w:b/>
          <w:sz w:val="24"/>
          <w:szCs w:val="24"/>
        </w:rPr>
        <w:t xml:space="preserve"> Encourages </w:t>
      </w:r>
      <w:r w:rsidR="00F93785" w:rsidRPr="009367E0">
        <w:rPr>
          <w:rFonts w:ascii="Times New Roman" w:hAnsi="Times New Roman" w:cs="Times New Roman"/>
          <w:b/>
          <w:sz w:val="24"/>
          <w:szCs w:val="24"/>
        </w:rPr>
        <w:t>Innovation</w:t>
      </w:r>
    </w:p>
    <w:p w14:paraId="070940C0" w14:textId="55C2E877" w:rsidR="001C3126" w:rsidRDefault="009522EF"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Nike has been motivated to ad</w:t>
      </w:r>
      <w:r w:rsidR="0078746B">
        <w:rPr>
          <w:rFonts w:ascii="Times New Roman" w:hAnsi="Times New Roman" w:cs="Times New Roman"/>
          <w:sz w:val="24"/>
          <w:szCs w:val="24"/>
        </w:rPr>
        <w:t>a</w:t>
      </w:r>
      <w:r w:rsidRPr="009367E0">
        <w:rPr>
          <w:rFonts w:ascii="Times New Roman" w:hAnsi="Times New Roman" w:cs="Times New Roman"/>
          <w:sz w:val="24"/>
          <w:szCs w:val="24"/>
        </w:rPr>
        <w:t>pt existing and new</w:t>
      </w:r>
      <w:r w:rsidR="00F93785" w:rsidRPr="009367E0">
        <w:rPr>
          <w:rFonts w:ascii="Times New Roman" w:hAnsi="Times New Roman" w:cs="Times New Roman"/>
          <w:sz w:val="24"/>
          <w:szCs w:val="24"/>
        </w:rPr>
        <w:t xml:space="preserve"> </w:t>
      </w:r>
      <w:r w:rsidRPr="009367E0">
        <w:rPr>
          <w:rFonts w:ascii="Times New Roman" w:hAnsi="Times New Roman" w:cs="Times New Roman"/>
          <w:sz w:val="24"/>
          <w:szCs w:val="24"/>
        </w:rPr>
        <w:t>technologies in its design approach. In a broad view, this is an innovati</w:t>
      </w:r>
      <w:r w:rsidR="0078746B">
        <w:rPr>
          <w:rFonts w:ascii="Times New Roman" w:hAnsi="Times New Roman" w:cs="Times New Roman"/>
          <w:sz w:val="24"/>
          <w:szCs w:val="24"/>
        </w:rPr>
        <w:t>ve</w:t>
      </w:r>
      <w:r w:rsidRPr="009367E0">
        <w:rPr>
          <w:rFonts w:ascii="Times New Roman" w:hAnsi="Times New Roman" w:cs="Times New Roman"/>
          <w:sz w:val="24"/>
          <w:szCs w:val="24"/>
        </w:rPr>
        <w:t xml:space="preserve"> approach that exploits the current opportunities in technology while at the same time ensuring it grasps future possibilities. Nike</w:t>
      </w:r>
      <w:r w:rsidR="00D06425">
        <w:rPr>
          <w:rFonts w:ascii="Times New Roman" w:hAnsi="Times New Roman" w:cs="Times New Roman"/>
          <w:sz w:val="24"/>
          <w:szCs w:val="24"/>
        </w:rPr>
        <w:t xml:space="preserve"> has</w:t>
      </w:r>
      <w:r w:rsidR="0078746B">
        <w:rPr>
          <w:rFonts w:ascii="Times New Roman" w:hAnsi="Times New Roman" w:cs="Times New Roman"/>
          <w:sz w:val="24"/>
          <w:szCs w:val="24"/>
        </w:rPr>
        <w:t>,</w:t>
      </w:r>
      <w:r w:rsidR="00D06425">
        <w:rPr>
          <w:rFonts w:ascii="Times New Roman" w:hAnsi="Times New Roman" w:cs="Times New Roman"/>
          <w:sz w:val="24"/>
          <w:szCs w:val="24"/>
        </w:rPr>
        <w:t xml:space="preserve"> over recent years</w:t>
      </w:r>
      <w:r w:rsidR="0078746B">
        <w:rPr>
          <w:rFonts w:ascii="Times New Roman" w:hAnsi="Times New Roman" w:cs="Times New Roman"/>
          <w:sz w:val="24"/>
          <w:szCs w:val="24"/>
        </w:rPr>
        <w:t>,</w:t>
      </w:r>
      <w:r w:rsidRPr="009367E0">
        <w:rPr>
          <w:rFonts w:ascii="Times New Roman" w:hAnsi="Times New Roman" w:cs="Times New Roman"/>
          <w:sz w:val="24"/>
          <w:szCs w:val="24"/>
        </w:rPr>
        <w:t xml:space="preserve"> used digital platforms such as Facebook and </w:t>
      </w:r>
      <w:r w:rsidR="005E4C31" w:rsidRPr="009367E0">
        <w:rPr>
          <w:rFonts w:ascii="Times New Roman" w:hAnsi="Times New Roman" w:cs="Times New Roman"/>
          <w:sz w:val="24"/>
          <w:szCs w:val="24"/>
        </w:rPr>
        <w:t>In</w:t>
      </w:r>
      <w:r w:rsidR="005E4C31">
        <w:rPr>
          <w:rFonts w:ascii="Times New Roman" w:hAnsi="Times New Roman" w:cs="Times New Roman"/>
          <w:sz w:val="24"/>
          <w:szCs w:val="24"/>
        </w:rPr>
        <w:t>stagram</w:t>
      </w:r>
      <w:r w:rsidR="00D06425">
        <w:rPr>
          <w:rFonts w:ascii="Times New Roman" w:hAnsi="Times New Roman" w:cs="Times New Roman"/>
          <w:sz w:val="24"/>
          <w:szCs w:val="24"/>
        </w:rPr>
        <w:t xml:space="preserve"> to reach out to its </w:t>
      </w:r>
      <w:r w:rsidR="005E4C31">
        <w:rPr>
          <w:rFonts w:ascii="Times New Roman" w:hAnsi="Times New Roman" w:cs="Times New Roman"/>
          <w:sz w:val="24"/>
          <w:szCs w:val="24"/>
        </w:rPr>
        <w:t>large</w:t>
      </w:r>
      <w:r w:rsidRPr="009367E0">
        <w:rPr>
          <w:rFonts w:ascii="Times New Roman" w:hAnsi="Times New Roman" w:cs="Times New Roman"/>
          <w:sz w:val="24"/>
          <w:szCs w:val="24"/>
        </w:rPr>
        <w:t xml:space="preserve"> consumer base</w:t>
      </w:r>
      <w:r w:rsidR="00F356C0" w:rsidRPr="009367E0">
        <w:rPr>
          <w:rFonts w:ascii="Times New Roman" w:hAnsi="Times New Roman" w:cs="Times New Roman"/>
          <w:sz w:val="24"/>
          <w:szCs w:val="24"/>
        </w:rPr>
        <w:t xml:space="preserve"> (Boldt et al., 2016)</w:t>
      </w:r>
      <w:r w:rsidRPr="009367E0">
        <w:rPr>
          <w:rFonts w:ascii="Times New Roman" w:hAnsi="Times New Roman" w:cs="Times New Roman"/>
          <w:sz w:val="24"/>
          <w:szCs w:val="24"/>
        </w:rPr>
        <w:t>. But</w:t>
      </w:r>
      <w:r w:rsidR="00D06425">
        <w:rPr>
          <w:rFonts w:ascii="Times New Roman" w:hAnsi="Times New Roman" w:cs="Times New Roman"/>
          <w:sz w:val="24"/>
          <w:szCs w:val="24"/>
        </w:rPr>
        <w:t xml:space="preserve"> this h</w:t>
      </w:r>
      <w:r w:rsidRPr="009367E0">
        <w:rPr>
          <w:rFonts w:ascii="Times New Roman" w:hAnsi="Times New Roman" w:cs="Times New Roman"/>
          <w:sz w:val="24"/>
          <w:szCs w:val="24"/>
        </w:rPr>
        <w:t>as only been a tip of an iceberg. The entire iceberg</w:t>
      </w:r>
      <w:r w:rsidR="00946088" w:rsidRPr="009367E0">
        <w:rPr>
          <w:rFonts w:ascii="Times New Roman" w:hAnsi="Times New Roman" w:cs="Times New Roman"/>
          <w:sz w:val="24"/>
          <w:szCs w:val="24"/>
        </w:rPr>
        <w:t xml:space="preserve"> ca</w:t>
      </w:r>
      <w:r w:rsidRPr="009367E0">
        <w:rPr>
          <w:rFonts w:ascii="Times New Roman" w:hAnsi="Times New Roman" w:cs="Times New Roman"/>
          <w:sz w:val="24"/>
          <w:szCs w:val="24"/>
        </w:rPr>
        <w:t xml:space="preserve">me </w:t>
      </w:r>
      <w:r w:rsidRPr="009367E0">
        <w:rPr>
          <w:rFonts w:ascii="Times New Roman" w:hAnsi="Times New Roman" w:cs="Times New Roman"/>
          <w:sz w:val="24"/>
          <w:szCs w:val="24"/>
        </w:rPr>
        <w:lastRenderedPageBreak/>
        <w:t xml:space="preserve">when Nike partnered with </w:t>
      </w:r>
      <w:r w:rsidR="00946088" w:rsidRPr="009367E0">
        <w:rPr>
          <w:rFonts w:ascii="Times New Roman" w:hAnsi="Times New Roman" w:cs="Times New Roman"/>
          <w:sz w:val="24"/>
          <w:szCs w:val="24"/>
        </w:rPr>
        <w:t xml:space="preserve">mega </w:t>
      </w:r>
      <w:r w:rsidRPr="009367E0">
        <w:rPr>
          <w:rFonts w:ascii="Times New Roman" w:hAnsi="Times New Roman" w:cs="Times New Roman"/>
          <w:sz w:val="24"/>
          <w:szCs w:val="24"/>
        </w:rPr>
        <w:t xml:space="preserve">technology firms such as Dell </w:t>
      </w:r>
      <w:smartTag w:uri="urn:schemas-microsoft-com:office:smarttags" w:element="stockticker">
        <w:r w:rsidRPr="009367E0">
          <w:rPr>
            <w:rFonts w:ascii="Times New Roman" w:hAnsi="Times New Roman" w:cs="Times New Roman"/>
            <w:sz w:val="24"/>
            <w:szCs w:val="24"/>
          </w:rPr>
          <w:t>EMC</w:t>
        </w:r>
      </w:smartTag>
      <w:r w:rsidR="00946088" w:rsidRPr="009367E0">
        <w:rPr>
          <w:rFonts w:ascii="Times New Roman" w:hAnsi="Times New Roman" w:cs="Times New Roman"/>
          <w:sz w:val="24"/>
          <w:szCs w:val="24"/>
        </w:rPr>
        <w:t xml:space="preserve">. </w:t>
      </w:r>
      <w:r w:rsidR="0078746B">
        <w:rPr>
          <w:rFonts w:ascii="Times New Roman" w:hAnsi="Times New Roman" w:cs="Times New Roman"/>
          <w:sz w:val="24"/>
          <w:szCs w:val="24"/>
        </w:rPr>
        <w:t>The i</w:t>
      </w:r>
      <w:r w:rsidR="00946088" w:rsidRPr="009367E0">
        <w:rPr>
          <w:rFonts w:ascii="Times New Roman" w:hAnsi="Times New Roman" w:cs="Times New Roman"/>
          <w:sz w:val="24"/>
          <w:szCs w:val="24"/>
        </w:rPr>
        <w:t>mpacts</w:t>
      </w:r>
      <w:r w:rsidR="00D06425">
        <w:rPr>
          <w:rFonts w:ascii="Times New Roman" w:hAnsi="Times New Roman" w:cs="Times New Roman"/>
          <w:sz w:val="24"/>
          <w:szCs w:val="24"/>
        </w:rPr>
        <w:t xml:space="preserve"> of the collaboration were</w:t>
      </w:r>
      <w:r w:rsidR="00946088" w:rsidRPr="009367E0">
        <w:rPr>
          <w:rFonts w:ascii="Times New Roman" w:hAnsi="Times New Roman" w:cs="Times New Roman"/>
          <w:sz w:val="24"/>
          <w:szCs w:val="24"/>
        </w:rPr>
        <w:t xml:space="preserve"> far</w:t>
      </w:r>
      <w:r w:rsidR="0078746B">
        <w:rPr>
          <w:rFonts w:ascii="Times New Roman" w:hAnsi="Times New Roman" w:cs="Times New Roman"/>
          <w:sz w:val="24"/>
          <w:szCs w:val="24"/>
        </w:rPr>
        <w:t>-</w:t>
      </w:r>
      <w:r w:rsidR="00946088" w:rsidRPr="009367E0">
        <w:rPr>
          <w:rFonts w:ascii="Times New Roman" w:hAnsi="Times New Roman" w:cs="Times New Roman"/>
          <w:sz w:val="24"/>
          <w:szCs w:val="24"/>
        </w:rPr>
        <w:t>reaching in global sales and reputation standards.</w:t>
      </w:r>
    </w:p>
    <w:p w14:paraId="5210E82A" w14:textId="4FEE7B09" w:rsidR="001C3126" w:rsidRDefault="00D06425" w:rsidP="003251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Continuously, </w:t>
      </w:r>
      <w:r w:rsidR="007E09F0">
        <w:rPr>
          <w:rFonts w:ascii="Times New Roman" w:hAnsi="Times New Roman" w:cs="Times New Roman"/>
          <w:sz w:val="24"/>
          <w:szCs w:val="24"/>
        </w:rPr>
        <w:t>i</w:t>
      </w:r>
      <w:r w:rsidR="00946088" w:rsidRPr="009367E0">
        <w:rPr>
          <w:rFonts w:ascii="Times New Roman" w:hAnsi="Times New Roman" w:cs="Times New Roman"/>
          <w:sz w:val="24"/>
          <w:szCs w:val="24"/>
        </w:rPr>
        <w:t>n the year 2017</w:t>
      </w:r>
      <w:r w:rsidR="00B917A8">
        <w:rPr>
          <w:rFonts w:ascii="Times New Roman" w:hAnsi="Times New Roman" w:cs="Times New Roman"/>
          <w:sz w:val="24"/>
          <w:szCs w:val="24"/>
        </w:rPr>
        <w:t>,</w:t>
      </w:r>
      <w:r w:rsidR="00946088" w:rsidRPr="009367E0">
        <w:rPr>
          <w:rFonts w:ascii="Times New Roman" w:hAnsi="Times New Roman" w:cs="Times New Roman"/>
          <w:sz w:val="24"/>
          <w:szCs w:val="24"/>
        </w:rPr>
        <w:t xml:space="preserve"> when Nike ventured at Dell </w:t>
      </w:r>
      <w:smartTag w:uri="urn:schemas-microsoft-com:office:smarttags" w:element="stockticker">
        <w:r w:rsidR="00946088" w:rsidRPr="009367E0">
          <w:rPr>
            <w:rFonts w:ascii="Times New Roman" w:hAnsi="Times New Roman" w:cs="Times New Roman"/>
            <w:sz w:val="24"/>
            <w:szCs w:val="24"/>
          </w:rPr>
          <w:t>EMC</w:t>
        </w:r>
      </w:smartTag>
      <w:r w:rsidR="00946088" w:rsidRPr="009367E0">
        <w:rPr>
          <w:rFonts w:ascii="Times New Roman" w:hAnsi="Times New Roman" w:cs="Times New Roman"/>
          <w:sz w:val="24"/>
          <w:szCs w:val="24"/>
        </w:rPr>
        <w:t xml:space="preserve"> World event, the company demonstrated how using virtual reality would </w:t>
      </w:r>
      <w:r w:rsidR="003D3898">
        <w:rPr>
          <w:rFonts w:ascii="Times New Roman" w:hAnsi="Times New Roman" w:cs="Times New Roman"/>
          <w:sz w:val="24"/>
          <w:szCs w:val="24"/>
        </w:rPr>
        <w:t xml:space="preserve">impact on </w:t>
      </w:r>
      <w:r w:rsidR="00B917A8">
        <w:rPr>
          <w:rFonts w:ascii="Times New Roman" w:hAnsi="Times New Roman" w:cs="Times New Roman"/>
          <w:sz w:val="24"/>
          <w:szCs w:val="24"/>
        </w:rPr>
        <w:t xml:space="preserve">the </w:t>
      </w:r>
      <w:r w:rsidR="00946088" w:rsidRPr="009367E0">
        <w:rPr>
          <w:rFonts w:ascii="Times New Roman" w:hAnsi="Times New Roman" w:cs="Times New Roman"/>
          <w:sz w:val="24"/>
          <w:szCs w:val="24"/>
        </w:rPr>
        <w:t>creation of better shoe products</w:t>
      </w:r>
      <w:r w:rsidR="009367E0" w:rsidRPr="009367E0">
        <w:rPr>
          <w:rFonts w:ascii="Times New Roman" w:hAnsi="Times New Roman" w:cs="Times New Roman"/>
          <w:sz w:val="24"/>
          <w:szCs w:val="24"/>
        </w:rPr>
        <w:t xml:space="preserve"> (Lyytinen, Yoo &amp; Boland, 2016)</w:t>
      </w:r>
      <w:r w:rsidR="00946088" w:rsidRPr="009367E0">
        <w:rPr>
          <w:rFonts w:ascii="Times New Roman" w:hAnsi="Times New Roman" w:cs="Times New Roman"/>
          <w:sz w:val="24"/>
          <w:szCs w:val="24"/>
        </w:rPr>
        <w:t xml:space="preserve">. This provided </w:t>
      </w:r>
      <w:r w:rsidR="00B917A8">
        <w:rPr>
          <w:rFonts w:ascii="Times New Roman" w:hAnsi="Times New Roman" w:cs="Times New Roman"/>
          <w:sz w:val="24"/>
          <w:szCs w:val="24"/>
        </w:rPr>
        <w:t xml:space="preserve">an </w:t>
      </w:r>
      <w:r w:rsidR="00946088" w:rsidRPr="009367E0">
        <w:rPr>
          <w:rFonts w:ascii="Times New Roman" w:hAnsi="Times New Roman" w:cs="Times New Roman"/>
          <w:sz w:val="24"/>
          <w:szCs w:val="24"/>
        </w:rPr>
        <w:t xml:space="preserve">opportunity for the consumers to </w:t>
      </w:r>
      <w:r>
        <w:rPr>
          <w:rFonts w:ascii="Times New Roman" w:hAnsi="Times New Roman" w:cs="Times New Roman"/>
          <w:sz w:val="24"/>
          <w:szCs w:val="24"/>
        </w:rPr>
        <w:t xml:space="preserve">virtually </w:t>
      </w:r>
      <w:r w:rsidR="00946088" w:rsidRPr="009367E0">
        <w:rPr>
          <w:rFonts w:ascii="Times New Roman" w:hAnsi="Times New Roman" w:cs="Times New Roman"/>
          <w:sz w:val="24"/>
          <w:szCs w:val="24"/>
        </w:rPr>
        <w:t>visualize the type of shoes</w:t>
      </w:r>
      <w:r>
        <w:rPr>
          <w:rFonts w:ascii="Times New Roman" w:hAnsi="Times New Roman" w:cs="Times New Roman"/>
          <w:sz w:val="24"/>
          <w:szCs w:val="24"/>
        </w:rPr>
        <w:t xml:space="preserve"> and other products</w:t>
      </w:r>
      <w:r w:rsidR="00946088" w:rsidRPr="009367E0">
        <w:rPr>
          <w:rFonts w:ascii="Times New Roman" w:hAnsi="Times New Roman" w:cs="Times New Roman"/>
          <w:sz w:val="24"/>
          <w:szCs w:val="24"/>
        </w:rPr>
        <w:t xml:space="preserve"> they needed the company to create. Equally, Nike has had to collaborate with Hewlett Packard, a technology</w:t>
      </w:r>
      <w:r w:rsidR="00B917A8">
        <w:rPr>
          <w:rFonts w:ascii="Times New Roman" w:hAnsi="Times New Roman" w:cs="Times New Roman"/>
          <w:sz w:val="24"/>
          <w:szCs w:val="24"/>
        </w:rPr>
        <w:t>-</w:t>
      </w:r>
      <w:r w:rsidR="00946088" w:rsidRPr="009367E0">
        <w:rPr>
          <w:rFonts w:ascii="Times New Roman" w:hAnsi="Times New Roman" w:cs="Times New Roman"/>
          <w:sz w:val="24"/>
          <w:szCs w:val="24"/>
        </w:rPr>
        <w:t xml:space="preserve">based firm that tested whether HP 3D printers could generate high-quality shoes </w:t>
      </w:r>
      <w:r w:rsidR="00F356C0" w:rsidRPr="009367E0">
        <w:rPr>
          <w:rFonts w:ascii="Times New Roman" w:hAnsi="Times New Roman" w:cs="Times New Roman"/>
          <w:sz w:val="24"/>
          <w:szCs w:val="24"/>
        </w:rPr>
        <w:t xml:space="preserve">to the standards </w:t>
      </w:r>
      <w:r w:rsidR="00EA381A">
        <w:rPr>
          <w:rFonts w:ascii="Times New Roman" w:hAnsi="Times New Roman" w:cs="Times New Roman"/>
          <w:sz w:val="24"/>
          <w:szCs w:val="24"/>
        </w:rPr>
        <w:t xml:space="preserve">or more </w:t>
      </w:r>
      <w:r w:rsidR="00F356C0" w:rsidRPr="009367E0">
        <w:rPr>
          <w:rFonts w:ascii="Times New Roman" w:hAnsi="Times New Roman" w:cs="Times New Roman"/>
          <w:sz w:val="24"/>
          <w:szCs w:val="24"/>
        </w:rPr>
        <w:t>of those made by the company. According to descriptions by Lyytinen, Yoo &amp; Bo</w:t>
      </w:r>
      <w:r w:rsidR="00EA381A">
        <w:rPr>
          <w:rFonts w:ascii="Times New Roman" w:hAnsi="Times New Roman" w:cs="Times New Roman"/>
          <w:sz w:val="24"/>
          <w:szCs w:val="24"/>
        </w:rPr>
        <w:t xml:space="preserve">land (2016), the two technology-based </w:t>
      </w:r>
      <w:r w:rsidR="00F356C0" w:rsidRPr="009367E0">
        <w:rPr>
          <w:rFonts w:ascii="Times New Roman" w:hAnsi="Times New Roman" w:cs="Times New Roman"/>
          <w:sz w:val="24"/>
          <w:szCs w:val="24"/>
        </w:rPr>
        <w:t>approaches by Nike to partner with Dell and Hewlett Packard are illustrative of innovation at its best.</w:t>
      </w:r>
    </w:p>
    <w:p w14:paraId="6799D46C" w14:textId="62CE1C22" w:rsidR="001C3126" w:rsidRDefault="00F356C0"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Nike has used value co-creation with a focus on consumer experience as its</w:t>
      </w:r>
      <w:r w:rsidR="00EA381A">
        <w:rPr>
          <w:rFonts w:ascii="Times New Roman" w:hAnsi="Times New Roman" w:cs="Times New Roman"/>
          <w:sz w:val="24"/>
          <w:szCs w:val="24"/>
        </w:rPr>
        <w:t xml:space="preserve"> additional </w:t>
      </w:r>
      <w:r w:rsidR="00EA381A" w:rsidRPr="009367E0">
        <w:rPr>
          <w:rFonts w:ascii="Times New Roman" w:hAnsi="Times New Roman" w:cs="Times New Roman"/>
          <w:sz w:val="24"/>
          <w:szCs w:val="24"/>
        </w:rPr>
        <w:t>key</w:t>
      </w:r>
      <w:r w:rsidRPr="009367E0">
        <w:rPr>
          <w:rFonts w:ascii="Times New Roman" w:hAnsi="Times New Roman" w:cs="Times New Roman"/>
          <w:sz w:val="24"/>
          <w:szCs w:val="24"/>
        </w:rPr>
        <w:t xml:space="preserve"> innovation approach to success. Value co-creation means designing innovation techniques that are encouraged by the consumer needs</w:t>
      </w:r>
      <w:r w:rsidR="00F83379" w:rsidRPr="009367E0">
        <w:rPr>
          <w:rFonts w:ascii="Times New Roman" w:hAnsi="Times New Roman" w:cs="Times New Roman"/>
          <w:sz w:val="24"/>
          <w:szCs w:val="24"/>
        </w:rPr>
        <w:t xml:space="preserve"> and the corresponding company appreciation of their customers</w:t>
      </w:r>
      <w:r w:rsidR="00623517" w:rsidRPr="009367E0">
        <w:rPr>
          <w:rFonts w:ascii="Times New Roman" w:hAnsi="Times New Roman" w:cs="Times New Roman"/>
          <w:sz w:val="24"/>
          <w:szCs w:val="24"/>
        </w:rPr>
        <w:t xml:space="preserve"> (Ramaswamy, 2008)</w:t>
      </w:r>
      <w:r w:rsidR="00F83379" w:rsidRPr="009367E0">
        <w:rPr>
          <w:rFonts w:ascii="Times New Roman" w:hAnsi="Times New Roman" w:cs="Times New Roman"/>
          <w:sz w:val="24"/>
          <w:szCs w:val="24"/>
        </w:rPr>
        <w:t xml:space="preserve">. Nike has achieved this innovation model by designing </w:t>
      </w:r>
      <w:r w:rsidR="00764C16">
        <w:rPr>
          <w:rFonts w:ascii="Times New Roman" w:hAnsi="Times New Roman" w:cs="Times New Roman"/>
          <w:sz w:val="24"/>
          <w:szCs w:val="24"/>
        </w:rPr>
        <w:t xml:space="preserve">a </w:t>
      </w:r>
      <w:r w:rsidR="00F83379" w:rsidRPr="009367E0">
        <w:rPr>
          <w:rFonts w:ascii="Times New Roman" w:hAnsi="Times New Roman" w:cs="Times New Roman"/>
          <w:sz w:val="24"/>
          <w:szCs w:val="24"/>
        </w:rPr>
        <w:t>product of choice in real</w:t>
      </w:r>
      <w:r w:rsidR="00764C16">
        <w:rPr>
          <w:rFonts w:ascii="Times New Roman" w:hAnsi="Times New Roman" w:cs="Times New Roman"/>
          <w:sz w:val="24"/>
          <w:szCs w:val="24"/>
        </w:rPr>
        <w:t>-</w:t>
      </w:r>
      <w:r w:rsidR="00F83379" w:rsidRPr="009367E0">
        <w:rPr>
          <w:rFonts w:ascii="Times New Roman" w:hAnsi="Times New Roman" w:cs="Times New Roman"/>
          <w:sz w:val="24"/>
          <w:szCs w:val="24"/>
        </w:rPr>
        <w:t xml:space="preserve">time through virtual </w:t>
      </w:r>
      <w:r w:rsidR="00EA381A" w:rsidRPr="009367E0">
        <w:rPr>
          <w:rFonts w:ascii="Times New Roman" w:hAnsi="Times New Roman" w:cs="Times New Roman"/>
          <w:sz w:val="24"/>
          <w:szCs w:val="24"/>
        </w:rPr>
        <w:t>representation</w:t>
      </w:r>
      <w:r w:rsidR="00F83379" w:rsidRPr="009367E0">
        <w:rPr>
          <w:rFonts w:ascii="Times New Roman" w:hAnsi="Times New Roman" w:cs="Times New Roman"/>
          <w:sz w:val="24"/>
          <w:szCs w:val="24"/>
        </w:rPr>
        <w:t xml:space="preserve"> (Locke, Qin &amp; Brause, 2007).  In 2017, the company </w:t>
      </w:r>
      <w:r w:rsidR="00EA381A">
        <w:rPr>
          <w:rFonts w:ascii="Times New Roman" w:hAnsi="Times New Roman" w:cs="Times New Roman"/>
          <w:sz w:val="24"/>
          <w:szCs w:val="24"/>
        </w:rPr>
        <w:t xml:space="preserve">also </w:t>
      </w:r>
      <w:r w:rsidR="00F83379" w:rsidRPr="009367E0">
        <w:rPr>
          <w:rFonts w:ascii="Times New Roman" w:hAnsi="Times New Roman" w:cs="Times New Roman"/>
          <w:sz w:val="24"/>
          <w:szCs w:val="24"/>
        </w:rPr>
        <w:t>produced an NFC chip supported sport shirt that had the ability to integrate the internet of things, IoT and wearable items (Childs &amp; Jin, 2018).</w:t>
      </w:r>
      <w:r w:rsidRPr="009367E0">
        <w:rPr>
          <w:rFonts w:ascii="Times New Roman" w:hAnsi="Times New Roman" w:cs="Times New Roman"/>
          <w:sz w:val="24"/>
          <w:szCs w:val="24"/>
        </w:rPr>
        <w:t xml:space="preserve">  </w:t>
      </w:r>
      <w:r w:rsidR="00F83379" w:rsidRPr="009367E0">
        <w:rPr>
          <w:rFonts w:ascii="Times New Roman" w:hAnsi="Times New Roman" w:cs="Times New Roman"/>
          <w:sz w:val="24"/>
          <w:szCs w:val="24"/>
        </w:rPr>
        <w:t xml:space="preserve">This was a creative move meant to psychologically touch the hearts of </w:t>
      </w:r>
      <w:r w:rsidR="00623517" w:rsidRPr="009367E0">
        <w:rPr>
          <w:rFonts w:ascii="Times New Roman" w:hAnsi="Times New Roman" w:cs="Times New Roman"/>
          <w:sz w:val="24"/>
          <w:szCs w:val="24"/>
        </w:rPr>
        <w:t>fans</w:t>
      </w:r>
      <w:r w:rsidR="00764C16">
        <w:rPr>
          <w:rFonts w:ascii="Times New Roman" w:hAnsi="Times New Roman" w:cs="Times New Roman"/>
          <w:sz w:val="24"/>
          <w:szCs w:val="24"/>
        </w:rPr>
        <w:t>,</w:t>
      </w:r>
      <w:r w:rsidR="00623517" w:rsidRPr="009367E0">
        <w:rPr>
          <w:rFonts w:ascii="Times New Roman" w:hAnsi="Times New Roman" w:cs="Times New Roman"/>
          <w:sz w:val="24"/>
          <w:szCs w:val="24"/>
        </w:rPr>
        <w:t xml:space="preserve"> </w:t>
      </w:r>
      <w:r w:rsidR="00F83379" w:rsidRPr="009367E0">
        <w:rPr>
          <w:rFonts w:ascii="Times New Roman" w:hAnsi="Times New Roman" w:cs="Times New Roman"/>
          <w:sz w:val="24"/>
          <w:szCs w:val="24"/>
        </w:rPr>
        <w:t xml:space="preserve">especially the ardent basketball fanatics. </w:t>
      </w:r>
      <w:r w:rsidRPr="009367E0">
        <w:rPr>
          <w:rFonts w:ascii="Times New Roman" w:hAnsi="Times New Roman" w:cs="Times New Roman"/>
          <w:sz w:val="24"/>
          <w:szCs w:val="24"/>
        </w:rPr>
        <w:t xml:space="preserve"> </w:t>
      </w:r>
      <w:r w:rsidR="00623517" w:rsidRPr="009367E0">
        <w:rPr>
          <w:rFonts w:ascii="Times New Roman" w:hAnsi="Times New Roman" w:cs="Times New Roman"/>
          <w:sz w:val="24"/>
          <w:szCs w:val="24"/>
        </w:rPr>
        <w:t xml:space="preserve">It is an innovative approach that was giving back to the </w:t>
      </w:r>
      <w:r w:rsidR="00764C16">
        <w:rPr>
          <w:rFonts w:ascii="Times New Roman" w:hAnsi="Times New Roman" w:cs="Times New Roman"/>
          <w:sz w:val="24"/>
          <w:szCs w:val="24"/>
        </w:rPr>
        <w:t>customers of the company</w:t>
      </w:r>
      <w:r w:rsidR="00623517" w:rsidRPr="009367E0">
        <w:rPr>
          <w:rFonts w:ascii="Times New Roman" w:hAnsi="Times New Roman" w:cs="Times New Roman"/>
          <w:sz w:val="24"/>
          <w:szCs w:val="24"/>
        </w:rPr>
        <w:t xml:space="preserve">. It was a way of expressing appreciation </w:t>
      </w:r>
      <w:r w:rsidR="00764C16">
        <w:rPr>
          <w:rFonts w:ascii="Times New Roman" w:hAnsi="Times New Roman" w:cs="Times New Roman"/>
          <w:sz w:val="24"/>
          <w:szCs w:val="24"/>
        </w:rPr>
        <w:t>by</w:t>
      </w:r>
      <w:r w:rsidR="00623517" w:rsidRPr="009367E0">
        <w:rPr>
          <w:rFonts w:ascii="Times New Roman" w:hAnsi="Times New Roman" w:cs="Times New Roman"/>
          <w:sz w:val="24"/>
          <w:szCs w:val="24"/>
        </w:rPr>
        <w:t xml:space="preserve"> the company.</w:t>
      </w:r>
    </w:p>
    <w:p w14:paraId="1F67874C" w14:textId="77777777" w:rsidR="001C3126" w:rsidRDefault="00623517"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lastRenderedPageBreak/>
        <w:t xml:space="preserve">Nike has innovatively been able to produce shoes from recycled materials. This was the biggest bold step that came with sustained profitability for almost a decade. As the world struggles with increased biodegradable materials such as plastics and polythene, Nike creatively innovated better methods </w:t>
      </w:r>
      <w:r w:rsidR="00EA381A">
        <w:rPr>
          <w:rFonts w:ascii="Times New Roman" w:hAnsi="Times New Roman" w:cs="Times New Roman"/>
          <w:sz w:val="24"/>
          <w:szCs w:val="24"/>
        </w:rPr>
        <w:t>of reusing such wasteful material</w:t>
      </w:r>
      <w:r w:rsidRPr="009367E0">
        <w:rPr>
          <w:rFonts w:ascii="Times New Roman" w:hAnsi="Times New Roman" w:cs="Times New Roman"/>
          <w:sz w:val="24"/>
          <w:szCs w:val="24"/>
        </w:rPr>
        <w:t xml:space="preserve">s into shoe creation.  As discussed by Childs &amp; Jin (2018), Nike received global recognition for </w:t>
      </w:r>
      <w:r w:rsidR="003A1BEA" w:rsidRPr="009367E0">
        <w:rPr>
          <w:rFonts w:ascii="Times New Roman" w:hAnsi="Times New Roman" w:cs="Times New Roman"/>
          <w:sz w:val="24"/>
          <w:szCs w:val="24"/>
        </w:rPr>
        <w:t xml:space="preserve">reusing more than 70% of biodegradable products to make its footwear. This innovation </w:t>
      </w:r>
      <w:r w:rsidR="00EA381A">
        <w:rPr>
          <w:rFonts w:ascii="Times New Roman" w:hAnsi="Times New Roman" w:cs="Times New Roman"/>
          <w:sz w:val="24"/>
          <w:szCs w:val="24"/>
        </w:rPr>
        <w:t>technique wa</w:t>
      </w:r>
      <w:r w:rsidR="003A1BEA" w:rsidRPr="009367E0">
        <w:rPr>
          <w:rFonts w:ascii="Times New Roman" w:hAnsi="Times New Roman" w:cs="Times New Roman"/>
          <w:sz w:val="24"/>
          <w:szCs w:val="24"/>
        </w:rPr>
        <w:t xml:space="preserve">s </w:t>
      </w:r>
      <w:r w:rsidR="00EA381A">
        <w:rPr>
          <w:rFonts w:ascii="Times New Roman" w:hAnsi="Times New Roman" w:cs="Times New Roman"/>
          <w:sz w:val="24"/>
          <w:szCs w:val="24"/>
        </w:rPr>
        <w:t xml:space="preserve">absolutely </w:t>
      </w:r>
      <w:r w:rsidR="003A1BEA" w:rsidRPr="009367E0">
        <w:rPr>
          <w:rFonts w:ascii="Times New Roman" w:hAnsi="Times New Roman" w:cs="Times New Roman"/>
          <w:sz w:val="24"/>
          <w:szCs w:val="24"/>
        </w:rPr>
        <w:t xml:space="preserve">above the rest of </w:t>
      </w:r>
      <w:r w:rsidR="00EA381A">
        <w:rPr>
          <w:rFonts w:ascii="Times New Roman" w:hAnsi="Times New Roman" w:cs="Times New Roman"/>
          <w:sz w:val="24"/>
          <w:szCs w:val="24"/>
        </w:rPr>
        <w:t xml:space="preserve">what </w:t>
      </w:r>
      <w:r w:rsidR="003A1BEA" w:rsidRPr="009367E0">
        <w:rPr>
          <w:rFonts w:ascii="Times New Roman" w:hAnsi="Times New Roman" w:cs="Times New Roman"/>
          <w:sz w:val="24"/>
          <w:szCs w:val="24"/>
        </w:rPr>
        <w:t>worthy competitors</w:t>
      </w:r>
      <w:r w:rsidR="00EA381A">
        <w:rPr>
          <w:rFonts w:ascii="Times New Roman" w:hAnsi="Times New Roman" w:cs="Times New Roman"/>
          <w:sz w:val="24"/>
          <w:szCs w:val="24"/>
        </w:rPr>
        <w:t xml:space="preserve"> could do</w:t>
      </w:r>
      <w:r w:rsidR="003A1BEA" w:rsidRPr="009367E0">
        <w:rPr>
          <w:rFonts w:ascii="Times New Roman" w:hAnsi="Times New Roman" w:cs="Times New Roman"/>
          <w:sz w:val="24"/>
          <w:szCs w:val="24"/>
        </w:rPr>
        <w:t>.</w:t>
      </w:r>
    </w:p>
    <w:p w14:paraId="5AEA3FBD" w14:textId="66F3380B" w:rsidR="003E65D1" w:rsidRDefault="001C3126" w:rsidP="00325111">
      <w:pPr>
        <w:spacing w:line="480" w:lineRule="auto"/>
        <w:jc w:val="center"/>
        <w:rPr>
          <w:rFonts w:ascii="Times New Roman" w:hAnsi="Times New Roman" w:cs="Times New Roman"/>
          <w:b/>
          <w:sz w:val="24"/>
          <w:szCs w:val="24"/>
        </w:rPr>
      </w:pPr>
      <w:r w:rsidRPr="00B154F9">
        <w:rPr>
          <w:rFonts w:ascii="Times New Roman" w:hAnsi="Times New Roman" w:cs="Times New Roman"/>
          <w:b/>
          <w:bCs/>
          <w:sz w:val="24"/>
          <w:szCs w:val="24"/>
        </w:rPr>
        <w:t>The</w:t>
      </w:r>
      <w:r>
        <w:rPr>
          <w:rFonts w:ascii="Times New Roman" w:hAnsi="Times New Roman" w:cs="Times New Roman"/>
          <w:sz w:val="24"/>
          <w:szCs w:val="24"/>
        </w:rPr>
        <w:t xml:space="preserve"> </w:t>
      </w:r>
      <w:r w:rsidR="00AD2500" w:rsidRPr="00AD2500">
        <w:rPr>
          <w:rFonts w:ascii="Times New Roman" w:hAnsi="Times New Roman" w:cs="Times New Roman"/>
          <w:b/>
          <w:sz w:val="24"/>
          <w:szCs w:val="24"/>
        </w:rPr>
        <w:t xml:space="preserve">Impacts </w:t>
      </w:r>
      <w:r>
        <w:rPr>
          <w:rFonts w:ascii="Times New Roman" w:hAnsi="Times New Roman" w:cs="Times New Roman"/>
          <w:b/>
          <w:sz w:val="24"/>
          <w:szCs w:val="24"/>
        </w:rPr>
        <w:t xml:space="preserve">that </w:t>
      </w:r>
      <w:r w:rsidR="00AD2500">
        <w:rPr>
          <w:rFonts w:ascii="Times New Roman" w:hAnsi="Times New Roman" w:cs="Times New Roman"/>
          <w:b/>
          <w:sz w:val="24"/>
          <w:szCs w:val="24"/>
        </w:rPr>
        <w:t xml:space="preserve">Nike </w:t>
      </w:r>
      <w:r w:rsidR="00461771">
        <w:rPr>
          <w:rFonts w:ascii="Times New Roman" w:hAnsi="Times New Roman" w:cs="Times New Roman"/>
          <w:b/>
          <w:sz w:val="24"/>
          <w:szCs w:val="24"/>
        </w:rPr>
        <w:t>h</w:t>
      </w:r>
      <w:r w:rsidR="00AD2500">
        <w:rPr>
          <w:rFonts w:ascii="Times New Roman" w:hAnsi="Times New Roman" w:cs="Times New Roman"/>
          <w:b/>
          <w:sz w:val="24"/>
          <w:szCs w:val="24"/>
        </w:rPr>
        <w:t xml:space="preserve">as </w:t>
      </w:r>
      <w:r w:rsidR="00461771">
        <w:rPr>
          <w:rFonts w:ascii="Times New Roman" w:hAnsi="Times New Roman" w:cs="Times New Roman"/>
          <w:b/>
          <w:sz w:val="24"/>
          <w:szCs w:val="24"/>
        </w:rPr>
        <w:t>h</w:t>
      </w:r>
      <w:r w:rsidR="00AD2500">
        <w:rPr>
          <w:rFonts w:ascii="Times New Roman" w:hAnsi="Times New Roman" w:cs="Times New Roman"/>
          <w:b/>
          <w:sz w:val="24"/>
          <w:szCs w:val="24"/>
        </w:rPr>
        <w:t xml:space="preserve">ad </w:t>
      </w:r>
      <w:r w:rsidR="00461771">
        <w:rPr>
          <w:rFonts w:ascii="Times New Roman" w:hAnsi="Times New Roman" w:cs="Times New Roman"/>
          <w:b/>
          <w:sz w:val="24"/>
          <w:szCs w:val="24"/>
        </w:rPr>
        <w:t>from</w:t>
      </w:r>
      <w:r w:rsidR="00AD2500" w:rsidRPr="00AD2500">
        <w:rPr>
          <w:rFonts w:ascii="Times New Roman" w:hAnsi="Times New Roman" w:cs="Times New Roman"/>
          <w:b/>
          <w:sz w:val="24"/>
          <w:szCs w:val="24"/>
        </w:rPr>
        <w:t xml:space="preserve"> </w:t>
      </w:r>
      <w:r>
        <w:rPr>
          <w:rFonts w:ascii="Times New Roman" w:hAnsi="Times New Roman" w:cs="Times New Roman"/>
          <w:b/>
          <w:sz w:val="24"/>
          <w:szCs w:val="24"/>
        </w:rPr>
        <w:t>U</w:t>
      </w:r>
      <w:r w:rsidR="00AD2500">
        <w:rPr>
          <w:rFonts w:ascii="Times New Roman" w:hAnsi="Times New Roman" w:cs="Times New Roman"/>
          <w:b/>
          <w:sz w:val="24"/>
          <w:szCs w:val="24"/>
        </w:rPr>
        <w:t>sing the</w:t>
      </w:r>
      <w:r w:rsidR="004218D5">
        <w:rPr>
          <w:rFonts w:ascii="Times New Roman" w:hAnsi="Times New Roman" w:cs="Times New Roman"/>
          <w:b/>
          <w:sz w:val="24"/>
          <w:szCs w:val="24"/>
        </w:rPr>
        <w:t xml:space="preserve"> Design</w:t>
      </w:r>
      <w:r w:rsidR="003D3898">
        <w:rPr>
          <w:rFonts w:ascii="Times New Roman" w:hAnsi="Times New Roman" w:cs="Times New Roman"/>
          <w:b/>
          <w:sz w:val="24"/>
          <w:szCs w:val="24"/>
        </w:rPr>
        <w:t>s</w:t>
      </w:r>
      <w:r w:rsidR="004218D5">
        <w:rPr>
          <w:rFonts w:ascii="Times New Roman" w:hAnsi="Times New Roman" w:cs="Times New Roman"/>
          <w:b/>
          <w:sz w:val="24"/>
          <w:szCs w:val="24"/>
        </w:rPr>
        <w:t xml:space="preserve"> </w:t>
      </w:r>
      <w:r>
        <w:rPr>
          <w:rFonts w:ascii="Times New Roman" w:hAnsi="Times New Roman" w:cs="Times New Roman"/>
          <w:b/>
          <w:sz w:val="24"/>
          <w:szCs w:val="24"/>
        </w:rPr>
        <w:t>t</w:t>
      </w:r>
      <w:r w:rsidR="004218D5">
        <w:rPr>
          <w:rFonts w:ascii="Times New Roman" w:hAnsi="Times New Roman" w:cs="Times New Roman"/>
          <w:b/>
          <w:sz w:val="24"/>
          <w:szCs w:val="24"/>
        </w:rPr>
        <w:t>hat Encouraged</w:t>
      </w:r>
      <w:r w:rsidR="00AD2500" w:rsidRPr="00AD2500">
        <w:rPr>
          <w:rFonts w:ascii="Times New Roman" w:hAnsi="Times New Roman" w:cs="Times New Roman"/>
          <w:b/>
          <w:sz w:val="24"/>
          <w:szCs w:val="24"/>
        </w:rPr>
        <w:t xml:space="preserve"> Innovation</w:t>
      </w:r>
    </w:p>
    <w:p w14:paraId="2649DA16" w14:textId="0C59DF6B" w:rsidR="003E65D1" w:rsidRDefault="00AD2500" w:rsidP="00325111">
      <w:pPr>
        <w:spacing w:line="480" w:lineRule="auto"/>
        <w:ind w:firstLine="720"/>
        <w:rPr>
          <w:rFonts w:ascii="Times New Roman" w:hAnsi="Times New Roman" w:cs="Times New Roman"/>
          <w:sz w:val="24"/>
          <w:szCs w:val="24"/>
        </w:rPr>
      </w:pPr>
      <w:r>
        <w:rPr>
          <w:rFonts w:ascii="Times New Roman" w:hAnsi="Times New Roman" w:cs="Times New Roman"/>
          <w:sz w:val="24"/>
          <w:szCs w:val="24"/>
        </w:rPr>
        <w:t>Recycling biodegradable materials into making</w:t>
      </w:r>
      <w:r w:rsidR="00EA381A">
        <w:rPr>
          <w:rFonts w:ascii="Times New Roman" w:hAnsi="Times New Roman" w:cs="Times New Roman"/>
          <w:sz w:val="24"/>
          <w:szCs w:val="24"/>
        </w:rPr>
        <w:t xml:space="preserve"> footwear had</w:t>
      </w:r>
      <w:r w:rsidR="007F4F0C">
        <w:rPr>
          <w:rFonts w:ascii="Times New Roman" w:hAnsi="Times New Roman" w:cs="Times New Roman"/>
          <w:sz w:val="24"/>
          <w:szCs w:val="24"/>
        </w:rPr>
        <w:t xml:space="preserve"> enabled Nike to have a sustai</w:t>
      </w:r>
      <w:r w:rsidR="00EA381A">
        <w:rPr>
          <w:rFonts w:ascii="Times New Roman" w:hAnsi="Times New Roman" w:cs="Times New Roman"/>
          <w:sz w:val="24"/>
          <w:szCs w:val="24"/>
        </w:rPr>
        <w:t>ned increase in annual income by</w:t>
      </w:r>
      <w:r w:rsidR="007F4F0C">
        <w:rPr>
          <w:rFonts w:ascii="Times New Roman" w:hAnsi="Times New Roman" w:cs="Times New Roman"/>
          <w:sz w:val="24"/>
          <w:szCs w:val="24"/>
        </w:rPr>
        <w:t xml:space="preserve"> 64%</w:t>
      </w:r>
      <w:r w:rsidR="00EA381A">
        <w:rPr>
          <w:rFonts w:ascii="Times New Roman" w:hAnsi="Times New Roman" w:cs="Times New Roman"/>
          <w:sz w:val="24"/>
          <w:szCs w:val="24"/>
        </w:rPr>
        <w:t xml:space="preserve"> </w:t>
      </w:r>
      <w:r w:rsidR="003D3898">
        <w:rPr>
          <w:rFonts w:ascii="Times New Roman" w:hAnsi="Times New Roman" w:cs="Times New Roman"/>
          <w:sz w:val="24"/>
          <w:szCs w:val="24"/>
        </w:rPr>
        <w:t xml:space="preserve">for </w:t>
      </w:r>
      <w:r w:rsidR="00EA381A">
        <w:rPr>
          <w:rFonts w:ascii="Times New Roman" w:hAnsi="Times New Roman" w:cs="Times New Roman"/>
          <w:sz w:val="24"/>
          <w:szCs w:val="24"/>
        </w:rPr>
        <w:t>almost ten years after the innovation</w:t>
      </w:r>
      <w:r w:rsidR="007F4F0C">
        <w:rPr>
          <w:rFonts w:ascii="Times New Roman" w:hAnsi="Times New Roman" w:cs="Times New Roman"/>
          <w:sz w:val="24"/>
          <w:szCs w:val="24"/>
        </w:rPr>
        <w:t xml:space="preserve">. This is according to </w:t>
      </w:r>
      <w:r w:rsidR="00706535">
        <w:rPr>
          <w:rFonts w:ascii="Times New Roman" w:hAnsi="Times New Roman" w:cs="Times New Roman"/>
          <w:sz w:val="24"/>
          <w:szCs w:val="24"/>
        </w:rPr>
        <w:t xml:space="preserve">a </w:t>
      </w:r>
      <w:r w:rsidR="007F4F0C">
        <w:rPr>
          <w:rFonts w:ascii="Times New Roman" w:hAnsi="Times New Roman" w:cs="Times New Roman"/>
          <w:sz w:val="24"/>
          <w:szCs w:val="24"/>
        </w:rPr>
        <w:t xml:space="preserve">report documented by Boldt et al. (2016). It has been established that since 2008 when the company first announced the recycling material innovation, most of its product sales have soared </w:t>
      </w:r>
      <w:r w:rsidR="00EA381A">
        <w:rPr>
          <w:rFonts w:ascii="Times New Roman" w:hAnsi="Times New Roman" w:cs="Times New Roman"/>
          <w:sz w:val="24"/>
          <w:szCs w:val="24"/>
        </w:rPr>
        <w:t>higher. For instance</w:t>
      </w:r>
      <w:r w:rsidR="00706535">
        <w:rPr>
          <w:rFonts w:ascii="Times New Roman" w:hAnsi="Times New Roman" w:cs="Times New Roman"/>
          <w:sz w:val="24"/>
          <w:szCs w:val="24"/>
        </w:rPr>
        <w:t>,</w:t>
      </w:r>
      <w:r w:rsidR="00EA381A">
        <w:rPr>
          <w:rFonts w:ascii="Times New Roman" w:hAnsi="Times New Roman" w:cs="Times New Roman"/>
          <w:sz w:val="24"/>
          <w:szCs w:val="24"/>
        </w:rPr>
        <w:t xml:space="preserve"> the revenue was about $34 Billion </w:t>
      </w:r>
      <w:r w:rsidR="00706535">
        <w:rPr>
          <w:rFonts w:ascii="Times New Roman" w:hAnsi="Times New Roman" w:cs="Times New Roman"/>
          <w:sz w:val="24"/>
          <w:szCs w:val="24"/>
        </w:rPr>
        <w:t>by</w:t>
      </w:r>
      <w:r w:rsidR="00480F30">
        <w:rPr>
          <w:rFonts w:ascii="Times New Roman" w:hAnsi="Times New Roman" w:cs="Times New Roman"/>
          <w:sz w:val="24"/>
          <w:szCs w:val="24"/>
        </w:rPr>
        <w:t xml:space="preserve"> </w:t>
      </w:r>
      <w:r w:rsidR="00706535">
        <w:rPr>
          <w:rFonts w:ascii="Times New Roman" w:hAnsi="Times New Roman" w:cs="Times New Roman"/>
          <w:sz w:val="24"/>
          <w:szCs w:val="24"/>
        </w:rPr>
        <w:t xml:space="preserve">the </w:t>
      </w:r>
      <w:r w:rsidR="00480F30">
        <w:rPr>
          <w:rFonts w:ascii="Times New Roman" w:hAnsi="Times New Roman" w:cs="Times New Roman"/>
          <w:sz w:val="24"/>
          <w:szCs w:val="24"/>
        </w:rPr>
        <w:t>2017</w:t>
      </w:r>
      <w:r w:rsidR="007F4F0C">
        <w:rPr>
          <w:rFonts w:ascii="Times New Roman" w:hAnsi="Times New Roman" w:cs="Times New Roman"/>
          <w:sz w:val="24"/>
          <w:szCs w:val="24"/>
        </w:rPr>
        <w:t xml:space="preserve"> fiscal year. This is revenue is largely attributed to this environmental conservation innovation.</w:t>
      </w:r>
    </w:p>
    <w:p w14:paraId="10BD3F91" w14:textId="173C7BD8" w:rsidR="003E65D1" w:rsidRDefault="005E4C31" w:rsidP="00325111">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w:t>
      </w:r>
      <w:r w:rsidR="00480F30">
        <w:rPr>
          <w:rFonts w:ascii="Times New Roman" w:hAnsi="Times New Roman" w:cs="Times New Roman"/>
          <w:sz w:val="24"/>
          <w:szCs w:val="24"/>
        </w:rPr>
        <w:t xml:space="preserve"> </w:t>
      </w:r>
      <w:r w:rsidR="003D3898">
        <w:rPr>
          <w:rFonts w:ascii="Times New Roman" w:hAnsi="Times New Roman" w:cs="Times New Roman"/>
          <w:sz w:val="24"/>
          <w:szCs w:val="24"/>
        </w:rPr>
        <w:t>Nike’s value co-creation</w:t>
      </w:r>
      <w:r w:rsidR="007E09F0">
        <w:rPr>
          <w:rFonts w:ascii="Times New Roman" w:hAnsi="Times New Roman" w:cs="Times New Roman"/>
          <w:sz w:val="24"/>
          <w:szCs w:val="24"/>
        </w:rPr>
        <w:t xml:space="preserve"> le</w:t>
      </w:r>
      <w:r w:rsidR="007F4F0C">
        <w:rPr>
          <w:rFonts w:ascii="Times New Roman" w:hAnsi="Times New Roman" w:cs="Times New Roman"/>
          <w:sz w:val="24"/>
          <w:szCs w:val="24"/>
        </w:rPr>
        <w:t xml:space="preserve">d to </w:t>
      </w:r>
      <w:r w:rsidR="002A34F8">
        <w:rPr>
          <w:rFonts w:ascii="Times New Roman" w:hAnsi="Times New Roman" w:cs="Times New Roman"/>
          <w:sz w:val="24"/>
          <w:szCs w:val="24"/>
        </w:rPr>
        <w:t xml:space="preserve">the </w:t>
      </w:r>
      <w:r w:rsidR="007F4F0C">
        <w:rPr>
          <w:rFonts w:ascii="Times New Roman" w:hAnsi="Times New Roman" w:cs="Times New Roman"/>
          <w:sz w:val="24"/>
          <w:szCs w:val="24"/>
        </w:rPr>
        <w:t>creation of</w:t>
      </w:r>
      <w:r w:rsidR="007E09F0">
        <w:rPr>
          <w:rFonts w:ascii="Times New Roman" w:hAnsi="Times New Roman" w:cs="Times New Roman"/>
          <w:sz w:val="24"/>
          <w:szCs w:val="24"/>
        </w:rPr>
        <w:t xml:space="preserve"> consumer custom-maid jersey design that </w:t>
      </w:r>
      <w:r w:rsidR="00480F30">
        <w:rPr>
          <w:rFonts w:ascii="Times New Roman" w:hAnsi="Times New Roman" w:cs="Times New Roman"/>
          <w:sz w:val="24"/>
          <w:szCs w:val="24"/>
        </w:rPr>
        <w:t xml:space="preserve">had </w:t>
      </w:r>
      <w:r w:rsidR="007E09F0">
        <w:rPr>
          <w:rFonts w:ascii="Times New Roman" w:hAnsi="Times New Roman" w:cs="Times New Roman"/>
          <w:sz w:val="24"/>
          <w:szCs w:val="24"/>
        </w:rPr>
        <w:t xml:space="preserve">not been witnessed in the same industry before. </w:t>
      </w:r>
      <w:r w:rsidR="003D3898">
        <w:rPr>
          <w:rFonts w:ascii="Times New Roman" w:hAnsi="Times New Roman" w:cs="Times New Roman"/>
          <w:sz w:val="24"/>
          <w:szCs w:val="24"/>
        </w:rPr>
        <w:t xml:space="preserve">It was in </w:t>
      </w:r>
      <w:r w:rsidR="002A34F8">
        <w:rPr>
          <w:rFonts w:ascii="Times New Roman" w:hAnsi="Times New Roman" w:cs="Times New Roman"/>
          <w:sz w:val="24"/>
          <w:szCs w:val="24"/>
        </w:rPr>
        <w:t xml:space="preserve">the </w:t>
      </w:r>
      <w:r w:rsidR="003D3898">
        <w:rPr>
          <w:rFonts w:ascii="Times New Roman" w:hAnsi="Times New Roman" w:cs="Times New Roman"/>
          <w:sz w:val="24"/>
          <w:szCs w:val="24"/>
        </w:rPr>
        <w:t>same year</w:t>
      </w:r>
      <w:r w:rsidR="007E09F0">
        <w:rPr>
          <w:rFonts w:ascii="Times New Roman" w:hAnsi="Times New Roman" w:cs="Times New Roman"/>
          <w:sz w:val="24"/>
          <w:szCs w:val="24"/>
        </w:rPr>
        <w:t xml:space="preserve"> 2017</w:t>
      </w:r>
      <w:r w:rsidR="00480F30">
        <w:rPr>
          <w:rFonts w:ascii="Times New Roman" w:hAnsi="Times New Roman" w:cs="Times New Roman"/>
          <w:sz w:val="24"/>
          <w:szCs w:val="24"/>
        </w:rPr>
        <w:t xml:space="preserve"> </w:t>
      </w:r>
      <w:r w:rsidR="007E09F0">
        <w:rPr>
          <w:rFonts w:ascii="Times New Roman" w:hAnsi="Times New Roman" w:cs="Times New Roman"/>
          <w:sz w:val="24"/>
          <w:szCs w:val="24"/>
        </w:rPr>
        <w:t xml:space="preserve">when </w:t>
      </w:r>
      <w:r w:rsidR="007E09F0" w:rsidRPr="007E09F0">
        <w:rPr>
          <w:rFonts w:ascii="Times New Roman" w:hAnsi="Times New Roman" w:cs="Times New Roman"/>
          <w:sz w:val="24"/>
          <w:szCs w:val="24"/>
        </w:rPr>
        <w:t xml:space="preserve">the company </w:t>
      </w:r>
      <w:r w:rsidR="007E09F0">
        <w:rPr>
          <w:rFonts w:ascii="Times New Roman" w:hAnsi="Times New Roman" w:cs="Times New Roman"/>
          <w:sz w:val="24"/>
          <w:szCs w:val="24"/>
        </w:rPr>
        <w:t xml:space="preserve">released </w:t>
      </w:r>
      <w:r w:rsidR="007E09F0" w:rsidRPr="007E09F0">
        <w:rPr>
          <w:rFonts w:ascii="Times New Roman" w:hAnsi="Times New Roman" w:cs="Times New Roman"/>
          <w:sz w:val="24"/>
          <w:szCs w:val="24"/>
        </w:rPr>
        <w:t xml:space="preserve">an NFC chip supported </w:t>
      </w:r>
      <w:r w:rsidR="007E09F0">
        <w:rPr>
          <w:rFonts w:ascii="Times New Roman" w:hAnsi="Times New Roman" w:cs="Times New Roman"/>
          <w:sz w:val="24"/>
          <w:szCs w:val="24"/>
        </w:rPr>
        <w:t>jersey for connecting the fans with their best players</w:t>
      </w:r>
      <w:r w:rsidR="00480F30">
        <w:rPr>
          <w:rFonts w:ascii="Times New Roman" w:hAnsi="Times New Roman" w:cs="Times New Roman"/>
          <w:sz w:val="24"/>
          <w:szCs w:val="24"/>
        </w:rPr>
        <w:t>. With this creation, the company</w:t>
      </w:r>
      <w:r w:rsidR="007E09F0">
        <w:rPr>
          <w:rFonts w:ascii="Times New Roman" w:hAnsi="Times New Roman" w:cs="Times New Roman"/>
          <w:sz w:val="24"/>
          <w:szCs w:val="24"/>
        </w:rPr>
        <w:t xml:space="preserve"> went beyond what innovation could posit at the time. The jersey had</w:t>
      </w:r>
      <w:r w:rsidR="007E09F0" w:rsidRPr="007E09F0">
        <w:rPr>
          <w:rFonts w:ascii="Times New Roman" w:hAnsi="Times New Roman" w:cs="Times New Roman"/>
          <w:sz w:val="24"/>
          <w:szCs w:val="24"/>
        </w:rPr>
        <w:t xml:space="preserve"> the ability to integrate the internet of things</w:t>
      </w:r>
      <w:r w:rsidR="007142D3">
        <w:rPr>
          <w:rFonts w:ascii="Times New Roman" w:hAnsi="Times New Roman" w:cs="Times New Roman"/>
          <w:sz w:val="24"/>
          <w:szCs w:val="24"/>
        </w:rPr>
        <w:t xml:space="preserve"> (Boldt et al., 2016)</w:t>
      </w:r>
      <w:r w:rsidR="007E09F0">
        <w:rPr>
          <w:rFonts w:ascii="Times New Roman" w:hAnsi="Times New Roman" w:cs="Times New Roman"/>
          <w:sz w:val="24"/>
          <w:szCs w:val="24"/>
        </w:rPr>
        <w:t xml:space="preserve">. The overall impact was that the company reached </w:t>
      </w:r>
      <w:r w:rsidR="002A34F8">
        <w:rPr>
          <w:rFonts w:ascii="Times New Roman" w:hAnsi="Times New Roman" w:cs="Times New Roman"/>
          <w:sz w:val="24"/>
          <w:szCs w:val="24"/>
        </w:rPr>
        <w:t xml:space="preserve">a </w:t>
      </w:r>
      <w:r w:rsidR="007E09F0">
        <w:rPr>
          <w:rFonts w:ascii="Times New Roman" w:hAnsi="Times New Roman" w:cs="Times New Roman"/>
          <w:sz w:val="24"/>
          <w:szCs w:val="24"/>
        </w:rPr>
        <w:t xml:space="preserve">sky-rocking peak in annual sales. It achieved global high status in sports and designer outlets. </w:t>
      </w:r>
      <w:r w:rsidR="00480F30">
        <w:rPr>
          <w:rFonts w:ascii="Times New Roman" w:hAnsi="Times New Roman" w:cs="Times New Roman"/>
          <w:sz w:val="24"/>
          <w:szCs w:val="24"/>
        </w:rPr>
        <w:t xml:space="preserve">The same year’s </w:t>
      </w:r>
      <w:r w:rsidR="007E09F0">
        <w:rPr>
          <w:rFonts w:ascii="Times New Roman" w:hAnsi="Times New Roman" w:cs="Times New Roman"/>
          <w:sz w:val="24"/>
          <w:szCs w:val="24"/>
        </w:rPr>
        <w:t xml:space="preserve">revenue for the company was </w:t>
      </w:r>
      <w:r w:rsidR="007E09F0">
        <w:rPr>
          <w:rFonts w:ascii="Times New Roman" w:hAnsi="Times New Roman" w:cs="Times New Roman"/>
          <w:sz w:val="24"/>
          <w:szCs w:val="24"/>
        </w:rPr>
        <w:lastRenderedPageBreak/>
        <w:t xml:space="preserve">comparatively larger than </w:t>
      </w:r>
      <w:r w:rsidR="00480F30">
        <w:rPr>
          <w:rFonts w:ascii="Times New Roman" w:hAnsi="Times New Roman" w:cs="Times New Roman"/>
          <w:sz w:val="24"/>
          <w:szCs w:val="24"/>
        </w:rPr>
        <w:t>revenue</w:t>
      </w:r>
      <w:r w:rsidR="007E09F0">
        <w:rPr>
          <w:rFonts w:ascii="Times New Roman" w:hAnsi="Times New Roman" w:cs="Times New Roman"/>
          <w:sz w:val="24"/>
          <w:szCs w:val="24"/>
        </w:rPr>
        <w:t xml:space="preserve"> accrued by rival companies</w:t>
      </w:r>
      <w:r w:rsidR="007142D3">
        <w:rPr>
          <w:rFonts w:ascii="Times New Roman" w:hAnsi="Times New Roman" w:cs="Times New Roman"/>
          <w:sz w:val="24"/>
          <w:szCs w:val="24"/>
        </w:rPr>
        <w:t xml:space="preserve"> (Boldt et al., 2016)</w:t>
      </w:r>
      <w:r w:rsidR="007E09F0">
        <w:rPr>
          <w:rFonts w:ascii="Times New Roman" w:hAnsi="Times New Roman" w:cs="Times New Roman"/>
          <w:sz w:val="24"/>
          <w:szCs w:val="24"/>
        </w:rPr>
        <w:t xml:space="preserve">. </w:t>
      </w:r>
      <w:r w:rsidR="007142D3" w:rsidRPr="007142D3">
        <w:rPr>
          <w:rFonts w:ascii="Times New Roman" w:hAnsi="Times New Roman" w:cs="Times New Roman"/>
          <w:sz w:val="24"/>
          <w:szCs w:val="24"/>
        </w:rPr>
        <w:t xml:space="preserve">These are </w:t>
      </w:r>
      <w:r w:rsidR="007142D3">
        <w:rPr>
          <w:rFonts w:ascii="Times New Roman" w:hAnsi="Times New Roman" w:cs="Times New Roman"/>
          <w:sz w:val="24"/>
          <w:szCs w:val="24"/>
        </w:rPr>
        <w:t xml:space="preserve">the </w:t>
      </w:r>
      <w:r w:rsidR="007142D3" w:rsidRPr="007142D3">
        <w:rPr>
          <w:rFonts w:ascii="Times New Roman" w:hAnsi="Times New Roman" w:cs="Times New Roman"/>
          <w:sz w:val="24"/>
          <w:szCs w:val="24"/>
        </w:rPr>
        <w:t>concepts that demonstrate the value of incredible innovation.</w:t>
      </w:r>
    </w:p>
    <w:p w14:paraId="53D5B7D3" w14:textId="77777777" w:rsidR="003E65D1" w:rsidRDefault="004218D5" w:rsidP="003251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Recommendation on</w:t>
      </w:r>
      <w:r w:rsidR="000F4990" w:rsidRPr="009367E0">
        <w:rPr>
          <w:rFonts w:ascii="Times New Roman" w:hAnsi="Times New Roman" w:cs="Times New Roman"/>
          <w:b/>
          <w:sz w:val="24"/>
          <w:szCs w:val="24"/>
        </w:rPr>
        <w:t xml:space="preserve"> How Nike</w:t>
      </w:r>
      <w:r>
        <w:rPr>
          <w:rFonts w:ascii="Times New Roman" w:hAnsi="Times New Roman" w:cs="Times New Roman"/>
          <w:b/>
          <w:sz w:val="24"/>
          <w:szCs w:val="24"/>
        </w:rPr>
        <w:t xml:space="preserve"> Can </w:t>
      </w:r>
      <w:r w:rsidR="003E65D1">
        <w:rPr>
          <w:rFonts w:ascii="Times New Roman" w:hAnsi="Times New Roman" w:cs="Times New Roman"/>
          <w:b/>
          <w:sz w:val="24"/>
          <w:szCs w:val="24"/>
        </w:rPr>
        <w:t>Go Further in Encouraging</w:t>
      </w:r>
      <w:r w:rsidR="00F93785" w:rsidRPr="009367E0">
        <w:rPr>
          <w:rFonts w:ascii="Times New Roman" w:hAnsi="Times New Roman" w:cs="Times New Roman"/>
          <w:b/>
          <w:sz w:val="24"/>
          <w:szCs w:val="24"/>
        </w:rPr>
        <w:t xml:space="preserve"> Innovation</w:t>
      </w:r>
    </w:p>
    <w:p w14:paraId="1DA9208F" w14:textId="2C6839CF" w:rsidR="003E65D1" w:rsidRDefault="006F60C6" w:rsidP="00325111">
      <w:pPr>
        <w:spacing w:line="480" w:lineRule="auto"/>
        <w:ind w:firstLine="720"/>
        <w:rPr>
          <w:rFonts w:ascii="Times New Roman" w:hAnsi="Times New Roman" w:cs="Times New Roman"/>
          <w:sz w:val="24"/>
          <w:szCs w:val="24"/>
        </w:rPr>
      </w:pPr>
      <w:r w:rsidRPr="006F60C6">
        <w:rPr>
          <w:rFonts w:ascii="Times New Roman" w:hAnsi="Times New Roman" w:cs="Times New Roman"/>
          <w:sz w:val="24"/>
          <w:szCs w:val="24"/>
        </w:rPr>
        <w:t xml:space="preserve">Initiating employee forums can serve as motivation behind a company’s innovation. Employee forums can help the members to apply the concepts of design thinking. If there are issues hindering innovation, the members can inclusively gain empathic understanding to the problem then discursively define it and ultimately ideate possible innovative solutions. Employee forums permit individual employees to freely share experiences and learn from each other. The forum should encompass </w:t>
      </w:r>
      <w:r w:rsidR="00B94AF7">
        <w:rPr>
          <w:rFonts w:ascii="Times New Roman" w:hAnsi="Times New Roman" w:cs="Times New Roman"/>
          <w:sz w:val="24"/>
          <w:szCs w:val="24"/>
        </w:rPr>
        <w:t>the</w:t>
      </w:r>
      <w:r w:rsidRPr="006F60C6">
        <w:rPr>
          <w:rFonts w:ascii="Times New Roman" w:hAnsi="Times New Roman" w:cs="Times New Roman"/>
          <w:sz w:val="24"/>
          <w:szCs w:val="24"/>
        </w:rPr>
        <w:t xml:space="preserve"> inclusion of all employees </w:t>
      </w:r>
      <w:r w:rsidR="00B94AF7">
        <w:rPr>
          <w:rFonts w:ascii="Times New Roman" w:hAnsi="Times New Roman" w:cs="Times New Roman"/>
          <w:sz w:val="24"/>
          <w:szCs w:val="24"/>
        </w:rPr>
        <w:t>since</w:t>
      </w:r>
      <w:r w:rsidRPr="006F60C6">
        <w:rPr>
          <w:rFonts w:ascii="Times New Roman" w:hAnsi="Times New Roman" w:cs="Times New Roman"/>
          <w:sz w:val="24"/>
          <w:szCs w:val="24"/>
        </w:rPr>
        <w:t xml:space="preserve"> people are valuable resources. </w:t>
      </w:r>
      <w:r w:rsidR="00B94AF7">
        <w:rPr>
          <w:rFonts w:ascii="Times New Roman" w:hAnsi="Times New Roman" w:cs="Times New Roman"/>
          <w:sz w:val="24"/>
          <w:szCs w:val="24"/>
        </w:rPr>
        <w:t>Just as it</w:t>
      </w:r>
      <w:r w:rsidRPr="006F60C6">
        <w:rPr>
          <w:rFonts w:ascii="Times New Roman" w:hAnsi="Times New Roman" w:cs="Times New Roman"/>
          <w:sz w:val="24"/>
          <w:szCs w:val="24"/>
        </w:rPr>
        <w:t xml:space="preserve"> has been used at Google through their forum, Google Café, creating a forum will openly see discussion of issues and challenges pertaining to new ideas and experimentations that typify innovation at its best. Moreover, Hepburn, Pless &amp; Popp (2018) discuss that forums unite employees in creating prototype inventions that</w:t>
      </w:r>
      <w:r w:rsidR="00B94AF7">
        <w:rPr>
          <w:rFonts w:ascii="Times New Roman" w:hAnsi="Times New Roman" w:cs="Times New Roman"/>
          <w:sz w:val="24"/>
          <w:szCs w:val="24"/>
        </w:rPr>
        <w:t>,</w:t>
      </w:r>
      <w:r w:rsidRPr="006F60C6">
        <w:rPr>
          <w:rFonts w:ascii="Times New Roman" w:hAnsi="Times New Roman" w:cs="Times New Roman"/>
          <w:sz w:val="24"/>
          <w:szCs w:val="24"/>
        </w:rPr>
        <w:t xml:space="preserve"> upon testing</w:t>
      </w:r>
      <w:r w:rsidR="00B94AF7">
        <w:rPr>
          <w:rFonts w:ascii="Times New Roman" w:hAnsi="Times New Roman" w:cs="Times New Roman"/>
          <w:sz w:val="24"/>
          <w:szCs w:val="24"/>
        </w:rPr>
        <w:t>,</w:t>
      </w:r>
      <w:r w:rsidRPr="006F60C6">
        <w:rPr>
          <w:rFonts w:ascii="Times New Roman" w:hAnsi="Times New Roman" w:cs="Times New Roman"/>
          <w:sz w:val="24"/>
          <w:szCs w:val="24"/>
        </w:rPr>
        <w:t xml:space="preserve"> can prove vital to </w:t>
      </w:r>
      <w:r w:rsidR="00DA5C8C">
        <w:rPr>
          <w:rFonts w:ascii="Times New Roman" w:hAnsi="Times New Roman" w:cs="Times New Roman"/>
          <w:sz w:val="24"/>
          <w:szCs w:val="24"/>
        </w:rPr>
        <w:t xml:space="preserve">the </w:t>
      </w:r>
      <w:r w:rsidRPr="006F60C6">
        <w:rPr>
          <w:rFonts w:ascii="Times New Roman" w:hAnsi="Times New Roman" w:cs="Times New Roman"/>
          <w:sz w:val="24"/>
          <w:szCs w:val="24"/>
        </w:rPr>
        <w:t>progressivity of the company.</w:t>
      </w:r>
    </w:p>
    <w:p w14:paraId="27DE83E6" w14:textId="7A92DF1A" w:rsidR="003E65D1" w:rsidRDefault="00334666"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 xml:space="preserve">Whereas Nike has tremendously achieved external efficiency </w:t>
      </w:r>
      <w:r w:rsidR="00480F30">
        <w:rPr>
          <w:rFonts w:ascii="Times New Roman" w:hAnsi="Times New Roman" w:cs="Times New Roman"/>
          <w:sz w:val="24"/>
          <w:szCs w:val="24"/>
        </w:rPr>
        <w:t xml:space="preserve">on </w:t>
      </w:r>
      <w:r w:rsidRPr="009367E0">
        <w:rPr>
          <w:rFonts w:ascii="Times New Roman" w:hAnsi="Times New Roman" w:cs="Times New Roman"/>
          <w:sz w:val="24"/>
          <w:szCs w:val="24"/>
        </w:rPr>
        <w:t xml:space="preserve">innovation over </w:t>
      </w:r>
      <w:r w:rsidR="00480F30">
        <w:rPr>
          <w:rFonts w:ascii="Times New Roman" w:hAnsi="Times New Roman" w:cs="Times New Roman"/>
          <w:sz w:val="24"/>
          <w:szCs w:val="24"/>
        </w:rPr>
        <w:t xml:space="preserve">other </w:t>
      </w:r>
      <w:r w:rsidRPr="009367E0">
        <w:rPr>
          <w:rFonts w:ascii="Times New Roman" w:hAnsi="Times New Roman" w:cs="Times New Roman"/>
          <w:sz w:val="24"/>
          <w:szCs w:val="24"/>
        </w:rPr>
        <w:t xml:space="preserve">competitors, it should practice a concept called fifteen percent time. As shown by Hepburn, Pless &amp; Popp (2018), this concept requires organizational management to allow their employees to take up to fifteen percent of their </w:t>
      </w:r>
      <w:r w:rsidR="00480F30" w:rsidRPr="009367E0">
        <w:rPr>
          <w:rFonts w:ascii="Times New Roman" w:hAnsi="Times New Roman" w:cs="Times New Roman"/>
          <w:sz w:val="24"/>
          <w:szCs w:val="24"/>
        </w:rPr>
        <w:t>salaried</w:t>
      </w:r>
      <w:r w:rsidRPr="009367E0">
        <w:rPr>
          <w:rFonts w:ascii="Times New Roman" w:hAnsi="Times New Roman" w:cs="Times New Roman"/>
          <w:sz w:val="24"/>
          <w:szCs w:val="24"/>
        </w:rPr>
        <w:t xml:space="preserve"> work time to </w:t>
      </w:r>
      <w:r w:rsidR="00480F30">
        <w:rPr>
          <w:rFonts w:ascii="Times New Roman" w:hAnsi="Times New Roman" w:cs="Times New Roman"/>
          <w:sz w:val="24"/>
          <w:szCs w:val="24"/>
        </w:rPr>
        <w:t xml:space="preserve">leisurely </w:t>
      </w:r>
      <w:r w:rsidRPr="009367E0">
        <w:rPr>
          <w:rFonts w:ascii="Times New Roman" w:hAnsi="Times New Roman" w:cs="Times New Roman"/>
          <w:sz w:val="24"/>
          <w:szCs w:val="24"/>
        </w:rPr>
        <w:t>introspect</w:t>
      </w:r>
      <w:r w:rsidR="00480F30">
        <w:rPr>
          <w:rFonts w:ascii="Times New Roman" w:hAnsi="Times New Roman" w:cs="Times New Roman"/>
          <w:sz w:val="24"/>
          <w:szCs w:val="24"/>
        </w:rPr>
        <w:t xml:space="preserve"> issues</w:t>
      </w:r>
      <w:r w:rsidRPr="009367E0">
        <w:rPr>
          <w:rFonts w:ascii="Times New Roman" w:hAnsi="Times New Roman" w:cs="Times New Roman"/>
          <w:sz w:val="24"/>
          <w:szCs w:val="24"/>
        </w:rPr>
        <w:t>. It has been found that gi</w:t>
      </w:r>
      <w:r w:rsidR="00480F30">
        <w:rPr>
          <w:rFonts w:ascii="Times New Roman" w:hAnsi="Times New Roman" w:cs="Times New Roman"/>
          <w:sz w:val="24"/>
          <w:szCs w:val="24"/>
        </w:rPr>
        <w:t>ving out free timeframes enable</w:t>
      </w:r>
      <w:r w:rsidR="00DA5C8C">
        <w:rPr>
          <w:rFonts w:ascii="Times New Roman" w:hAnsi="Times New Roman" w:cs="Times New Roman"/>
          <w:sz w:val="24"/>
          <w:szCs w:val="24"/>
        </w:rPr>
        <w:t>s</w:t>
      </w:r>
      <w:r w:rsidR="00480F30">
        <w:rPr>
          <w:rFonts w:ascii="Times New Roman" w:hAnsi="Times New Roman" w:cs="Times New Roman"/>
          <w:sz w:val="24"/>
          <w:szCs w:val="24"/>
        </w:rPr>
        <w:t xml:space="preserve"> employees to meditate</w:t>
      </w:r>
      <w:r w:rsidRPr="009367E0">
        <w:rPr>
          <w:rFonts w:ascii="Times New Roman" w:hAnsi="Times New Roman" w:cs="Times New Roman"/>
          <w:sz w:val="24"/>
          <w:szCs w:val="24"/>
        </w:rPr>
        <w:t xml:space="preserve"> about what makes them happy and keeps them motivated at work</w:t>
      </w:r>
      <w:r w:rsidR="00480F30">
        <w:rPr>
          <w:rFonts w:ascii="Times New Roman" w:hAnsi="Times New Roman" w:cs="Times New Roman"/>
          <w:sz w:val="24"/>
          <w:szCs w:val="24"/>
        </w:rPr>
        <w:t xml:space="preserve"> and general life</w:t>
      </w:r>
      <w:r w:rsidRPr="009367E0">
        <w:rPr>
          <w:rFonts w:ascii="Times New Roman" w:hAnsi="Times New Roman" w:cs="Times New Roman"/>
          <w:sz w:val="24"/>
          <w:szCs w:val="24"/>
        </w:rPr>
        <w:t xml:space="preserve">. </w:t>
      </w:r>
      <w:r w:rsidR="00480F30">
        <w:rPr>
          <w:rFonts w:ascii="Times New Roman" w:hAnsi="Times New Roman" w:cs="Times New Roman"/>
          <w:sz w:val="24"/>
          <w:szCs w:val="24"/>
        </w:rPr>
        <w:t xml:space="preserve">From this, ideas and creativity are enhanced. </w:t>
      </w:r>
      <w:r w:rsidRPr="009367E0">
        <w:rPr>
          <w:rFonts w:ascii="Times New Roman" w:hAnsi="Times New Roman" w:cs="Times New Roman"/>
          <w:sz w:val="24"/>
          <w:szCs w:val="24"/>
        </w:rPr>
        <w:t xml:space="preserve">This </w:t>
      </w:r>
      <w:r w:rsidR="00480F30">
        <w:rPr>
          <w:rFonts w:ascii="Times New Roman" w:hAnsi="Times New Roman" w:cs="Times New Roman"/>
          <w:sz w:val="24"/>
          <w:szCs w:val="24"/>
        </w:rPr>
        <w:t xml:space="preserve">approach </w:t>
      </w:r>
      <w:r w:rsidRPr="009367E0">
        <w:rPr>
          <w:rFonts w:ascii="Times New Roman" w:hAnsi="Times New Roman" w:cs="Times New Roman"/>
          <w:sz w:val="24"/>
          <w:szCs w:val="24"/>
        </w:rPr>
        <w:t xml:space="preserve">also requires a </w:t>
      </w:r>
      <w:r w:rsidR="00DA5C8C">
        <w:rPr>
          <w:rFonts w:ascii="Times New Roman" w:hAnsi="Times New Roman" w:cs="Times New Roman"/>
          <w:sz w:val="24"/>
          <w:szCs w:val="24"/>
        </w:rPr>
        <w:t>friendly</w:t>
      </w:r>
      <w:r w:rsidR="00095F13" w:rsidRPr="009367E0">
        <w:rPr>
          <w:rFonts w:ascii="Times New Roman" w:hAnsi="Times New Roman" w:cs="Times New Roman"/>
          <w:sz w:val="24"/>
          <w:szCs w:val="24"/>
        </w:rPr>
        <w:t xml:space="preserve"> work culture </w:t>
      </w:r>
      <w:r w:rsidR="00DA5C8C">
        <w:rPr>
          <w:rFonts w:ascii="Times New Roman" w:hAnsi="Times New Roman" w:cs="Times New Roman"/>
          <w:sz w:val="24"/>
          <w:szCs w:val="24"/>
        </w:rPr>
        <w:t>among</w:t>
      </w:r>
      <w:r w:rsidR="00095F13" w:rsidRPr="009367E0">
        <w:rPr>
          <w:rFonts w:ascii="Times New Roman" w:hAnsi="Times New Roman" w:cs="Times New Roman"/>
          <w:sz w:val="24"/>
          <w:szCs w:val="24"/>
        </w:rPr>
        <w:t xml:space="preserve"> organizational members. Together, the fifteen percent free tim</w:t>
      </w:r>
      <w:r w:rsidR="00480F30">
        <w:rPr>
          <w:rFonts w:ascii="Times New Roman" w:hAnsi="Times New Roman" w:cs="Times New Roman"/>
          <w:sz w:val="24"/>
          <w:szCs w:val="24"/>
        </w:rPr>
        <w:t>e and a sociable work culture become</w:t>
      </w:r>
      <w:r w:rsidR="00095F13" w:rsidRPr="009367E0">
        <w:rPr>
          <w:rFonts w:ascii="Times New Roman" w:hAnsi="Times New Roman" w:cs="Times New Roman"/>
          <w:sz w:val="24"/>
          <w:szCs w:val="24"/>
        </w:rPr>
        <w:t xml:space="preserve"> the genesis of </w:t>
      </w:r>
      <w:r w:rsidR="00095F13" w:rsidRPr="009367E0">
        <w:rPr>
          <w:rFonts w:ascii="Times New Roman" w:hAnsi="Times New Roman" w:cs="Times New Roman"/>
          <w:sz w:val="24"/>
          <w:szCs w:val="24"/>
        </w:rPr>
        <w:lastRenderedPageBreak/>
        <w:t xml:space="preserve">innovation.  It is a concept that readily works </w:t>
      </w:r>
      <w:r w:rsidR="00480F30">
        <w:rPr>
          <w:rFonts w:ascii="Times New Roman" w:hAnsi="Times New Roman" w:cs="Times New Roman"/>
          <w:sz w:val="24"/>
          <w:szCs w:val="24"/>
        </w:rPr>
        <w:t>to the</w:t>
      </w:r>
      <w:r w:rsidR="00095F13" w:rsidRPr="009367E0">
        <w:rPr>
          <w:rFonts w:ascii="Times New Roman" w:hAnsi="Times New Roman" w:cs="Times New Roman"/>
          <w:sz w:val="24"/>
          <w:szCs w:val="24"/>
        </w:rPr>
        <w:t xml:space="preserve"> advantag</w:t>
      </w:r>
      <w:r w:rsidR="00480F30">
        <w:rPr>
          <w:rFonts w:ascii="Times New Roman" w:hAnsi="Times New Roman" w:cs="Times New Roman"/>
          <w:sz w:val="24"/>
          <w:szCs w:val="24"/>
        </w:rPr>
        <w:t>e of the company and that of</w:t>
      </w:r>
      <w:r w:rsidR="00095F13" w:rsidRPr="009367E0">
        <w:rPr>
          <w:rFonts w:ascii="Times New Roman" w:hAnsi="Times New Roman" w:cs="Times New Roman"/>
          <w:sz w:val="24"/>
          <w:szCs w:val="24"/>
        </w:rPr>
        <w:t xml:space="preserve"> individual employees.</w:t>
      </w:r>
    </w:p>
    <w:p w14:paraId="3BFDC469" w14:textId="02DFC390" w:rsidR="003E65D1" w:rsidRDefault="000634C6"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 xml:space="preserve">Nike can </w:t>
      </w:r>
      <w:r w:rsidR="001E7551">
        <w:rPr>
          <w:rFonts w:ascii="Times New Roman" w:hAnsi="Times New Roman" w:cs="Times New Roman"/>
          <w:sz w:val="24"/>
          <w:szCs w:val="24"/>
        </w:rPr>
        <w:t>similarly embark on</w:t>
      </w:r>
      <w:r w:rsidRPr="009367E0">
        <w:rPr>
          <w:rFonts w:ascii="Times New Roman" w:hAnsi="Times New Roman" w:cs="Times New Roman"/>
          <w:sz w:val="24"/>
          <w:szCs w:val="24"/>
        </w:rPr>
        <w:t xml:space="preserve"> using reward systems for innovative experimentations. This kind of reward is different from other appraisals</w:t>
      </w:r>
      <w:r w:rsidR="00DA5C8C">
        <w:rPr>
          <w:rFonts w:ascii="Times New Roman" w:hAnsi="Times New Roman" w:cs="Times New Roman"/>
          <w:sz w:val="24"/>
          <w:szCs w:val="24"/>
        </w:rPr>
        <w:t>,</w:t>
      </w:r>
      <w:r w:rsidRPr="009367E0">
        <w:rPr>
          <w:rFonts w:ascii="Times New Roman" w:hAnsi="Times New Roman" w:cs="Times New Roman"/>
          <w:sz w:val="24"/>
          <w:szCs w:val="24"/>
        </w:rPr>
        <w:t xml:space="preserve"> although it serves the same purpose of motivating the employees. </w:t>
      </w:r>
      <w:r w:rsidR="001E7551">
        <w:rPr>
          <w:rFonts w:ascii="Times New Roman" w:hAnsi="Times New Roman" w:cs="Times New Roman"/>
          <w:sz w:val="24"/>
          <w:szCs w:val="24"/>
        </w:rPr>
        <w:t>This reward is for innovative experiments and not for ordinary performance appraisals</w:t>
      </w:r>
      <w:r w:rsidR="00840CE9">
        <w:rPr>
          <w:rFonts w:ascii="Times New Roman" w:hAnsi="Times New Roman" w:cs="Times New Roman"/>
          <w:sz w:val="24"/>
          <w:szCs w:val="24"/>
        </w:rPr>
        <w:t>,</w:t>
      </w:r>
      <w:r w:rsidR="001E7551">
        <w:rPr>
          <w:rFonts w:ascii="Times New Roman" w:hAnsi="Times New Roman" w:cs="Times New Roman"/>
          <w:sz w:val="24"/>
          <w:szCs w:val="24"/>
        </w:rPr>
        <w:t xml:space="preserve"> even though the two can be used simultaneously. </w:t>
      </w:r>
      <w:r w:rsidRPr="009367E0">
        <w:rPr>
          <w:rFonts w:ascii="Times New Roman" w:hAnsi="Times New Roman" w:cs="Times New Roman"/>
          <w:sz w:val="24"/>
          <w:szCs w:val="24"/>
        </w:rPr>
        <w:t xml:space="preserve">Experiments are the fundamental initiators for innovation. The company management should distinctly communicate this concept to all the employees so as to equip everyone in </w:t>
      </w:r>
      <w:r w:rsidR="001E7551">
        <w:rPr>
          <w:rFonts w:ascii="Times New Roman" w:hAnsi="Times New Roman" w:cs="Times New Roman"/>
          <w:sz w:val="24"/>
          <w:szCs w:val="24"/>
        </w:rPr>
        <w:t xml:space="preserve">its </w:t>
      </w:r>
      <w:r w:rsidRPr="009367E0">
        <w:rPr>
          <w:rFonts w:ascii="Times New Roman" w:hAnsi="Times New Roman" w:cs="Times New Roman"/>
          <w:sz w:val="24"/>
          <w:szCs w:val="24"/>
        </w:rPr>
        <w:t>readiness. Conversely, the same reward should be issued even to those who fail to implement good innovative experiments. Locke, Qin &amp; Brause (200</w:t>
      </w:r>
      <w:r w:rsidR="001E7551">
        <w:rPr>
          <w:rFonts w:ascii="Times New Roman" w:hAnsi="Times New Roman" w:cs="Times New Roman"/>
          <w:sz w:val="24"/>
          <w:szCs w:val="24"/>
        </w:rPr>
        <w:t>7), conclude that rewarding the failures</w:t>
      </w:r>
      <w:r w:rsidRPr="009367E0">
        <w:rPr>
          <w:rFonts w:ascii="Times New Roman" w:hAnsi="Times New Roman" w:cs="Times New Roman"/>
          <w:sz w:val="24"/>
          <w:szCs w:val="24"/>
        </w:rPr>
        <w:t xml:space="preserve"> will serve as a sense of recognition even though improvement is required.</w:t>
      </w:r>
    </w:p>
    <w:p w14:paraId="177E2406" w14:textId="77777777" w:rsidR="003E65D1" w:rsidRDefault="00F93785" w:rsidP="00325111">
      <w:pPr>
        <w:spacing w:line="480" w:lineRule="auto"/>
        <w:jc w:val="center"/>
        <w:rPr>
          <w:rFonts w:ascii="Times New Roman" w:hAnsi="Times New Roman" w:cs="Times New Roman"/>
          <w:b/>
          <w:sz w:val="24"/>
          <w:szCs w:val="24"/>
        </w:rPr>
      </w:pPr>
      <w:r w:rsidRPr="009367E0">
        <w:rPr>
          <w:rFonts w:ascii="Times New Roman" w:hAnsi="Times New Roman" w:cs="Times New Roman"/>
          <w:b/>
          <w:sz w:val="24"/>
          <w:szCs w:val="24"/>
        </w:rPr>
        <w:t>Conclusion</w:t>
      </w:r>
    </w:p>
    <w:p w14:paraId="4B41FCE2" w14:textId="005B40BA" w:rsidR="003E65D1" w:rsidRDefault="000634C6" w:rsidP="00325111">
      <w:pPr>
        <w:spacing w:line="480" w:lineRule="auto"/>
        <w:ind w:firstLine="720"/>
        <w:rPr>
          <w:rFonts w:ascii="Times New Roman" w:hAnsi="Times New Roman" w:cs="Times New Roman"/>
          <w:sz w:val="24"/>
          <w:szCs w:val="24"/>
        </w:rPr>
      </w:pPr>
      <w:r w:rsidRPr="009367E0">
        <w:rPr>
          <w:rFonts w:ascii="Times New Roman" w:hAnsi="Times New Roman" w:cs="Times New Roman"/>
          <w:sz w:val="24"/>
          <w:szCs w:val="24"/>
        </w:rPr>
        <w:t xml:space="preserve">Innovation </w:t>
      </w:r>
      <w:r w:rsidR="00481255" w:rsidRPr="009367E0">
        <w:rPr>
          <w:rFonts w:ascii="Times New Roman" w:hAnsi="Times New Roman" w:cs="Times New Roman"/>
          <w:sz w:val="24"/>
          <w:szCs w:val="24"/>
        </w:rPr>
        <w:t>in</w:t>
      </w:r>
      <w:r w:rsidR="003D3898">
        <w:rPr>
          <w:rFonts w:ascii="Times New Roman" w:hAnsi="Times New Roman" w:cs="Times New Roman"/>
          <w:sz w:val="24"/>
          <w:szCs w:val="24"/>
        </w:rPr>
        <w:t xml:space="preserve"> organizations characterizes</w:t>
      </w:r>
      <w:r w:rsidR="00481255" w:rsidRPr="009367E0">
        <w:rPr>
          <w:rFonts w:ascii="Times New Roman" w:hAnsi="Times New Roman" w:cs="Times New Roman"/>
          <w:sz w:val="24"/>
          <w:szCs w:val="24"/>
        </w:rPr>
        <w:t xml:space="preserve"> future growth. </w:t>
      </w:r>
      <w:r w:rsidR="001E7551">
        <w:rPr>
          <w:rFonts w:ascii="Times New Roman" w:hAnsi="Times New Roman" w:cs="Times New Roman"/>
          <w:sz w:val="24"/>
          <w:szCs w:val="24"/>
        </w:rPr>
        <w:t>The growth may</w:t>
      </w:r>
      <w:r w:rsidR="00840CE9">
        <w:rPr>
          <w:rFonts w:ascii="Times New Roman" w:hAnsi="Times New Roman" w:cs="Times New Roman"/>
          <w:sz w:val="24"/>
          <w:szCs w:val="24"/>
        </w:rPr>
        <w:t>,</w:t>
      </w:r>
      <w:r w:rsidR="001E7551">
        <w:rPr>
          <w:rFonts w:ascii="Times New Roman" w:hAnsi="Times New Roman" w:cs="Times New Roman"/>
          <w:sz w:val="24"/>
          <w:szCs w:val="24"/>
        </w:rPr>
        <w:t xml:space="preserve"> however</w:t>
      </w:r>
      <w:r w:rsidR="00840CE9">
        <w:rPr>
          <w:rFonts w:ascii="Times New Roman" w:hAnsi="Times New Roman" w:cs="Times New Roman"/>
          <w:sz w:val="24"/>
          <w:szCs w:val="24"/>
        </w:rPr>
        <w:t>,</w:t>
      </w:r>
      <w:r w:rsidR="001E7551">
        <w:rPr>
          <w:rFonts w:ascii="Times New Roman" w:hAnsi="Times New Roman" w:cs="Times New Roman"/>
          <w:sz w:val="24"/>
          <w:szCs w:val="24"/>
        </w:rPr>
        <w:t xml:space="preserve"> be impeded if the organization </w:t>
      </w:r>
      <w:r w:rsidR="00481255" w:rsidRPr="009367E0">
        <w:rPr>
          <w:rFonts w:ascii="Times New Roman" w:hAnsi="Times New Roman" w:cs="Times New Roman"/>
          <w:sz w:val="24"/>
          <w:szCs w:val="24"/>
        </w:rPr>
        <w:t>fail</w:t>
      </w:r>
      <w:r w:rsidR="001E7551">
        <w:rPr>
          <w:rFonts w:ascii="Times New Roman" w:hAnsi="Times New Roman" w:cs="Times New Roman"/>
          <w:sz w:val="24"/>
          <w:szCs w:val="24"/>
        </w:rPr>
        <w:t xml:space="preserve">s to properly design its internal structure. </w:t>
      </w:r>
      <w:r w:rsidR="00481255" w:rsidRPr="009367E0">
        <w:rPr>
          <w:rFonts w:ascii="Times New Roman" w:hAnsi="Times New Roman" w:cs="Times New Roman"/>
          <w:sz w:val="24"/>
          <w:szCs w:val="24"/>
        </w:rPr>
        <w:t xml:space="preserve"> All structural elements in an organization such as goal and objective setting, strategy planning and implementation, employee relations and leadership management must work in </w:t>
      </w:r>
      <w:r w:rsidR="001E7551">
        <w:rPr>
          <w:rFonts w:ascii="Times New Roman" w:hAnsi="Times New Roman" w:cs="Times New Roman"/>
          <w:sz w:val="24"/>
          <w:szCs w:val="24"/>
        </w:rPr>
        <w:t>a cohesive</w:t>
      </w:r>
      <w:r w:rsidR="00481255" w:rsidRPr="009367E0">
        <w:rPr>
          <w:rFonts w:ascii="Times New Roman" w:hAnsi="Times New Roman" w:cs="Times New Roman"/>
          <w:sz w:val="24"/>
          <w:szCs w:val="24"/>
        </w:rPr>
        <w:t xml:space="preserve"> order</w:t>
      </w:r>
      <w:r w:rsidR="001E7551">
        <w:rPr>
          <w:rFonts w:ascii="Times New Roman" w:hAnsi="Times New Roman" w:cs="Times New Roman"/>
          <w:sz w:val="24"/>
          <w:szCs w:val="24"/>
        </w:rPr>
        <w:t xml:space="preserve"> so as</w:t>
      </w:r>
      <w:r w:rsidR="00481255" w:rsidRPr="009367E0">
        <w:rPr>
          <w:rFonts w:ascii="Times New Roman" w:hAnsi="Times New Roman" w:cs="Times New Roman"/>
          <w:sz w:val="24"/>
          <w:szCs w:val="24"/>
        </w:rPr>
        <w:t xml:space="preserve"> to create technology</w:t>
      </w:r>
      <w:r w:rsidR="00840CE9">
        <w:rPr>
          <w:rFonts w:ascii="Times New Roman" w:hAnsi="Times New Roman" w:cs="Times New Roman"/>
          <w:sz w:val="24"/>
          <w:szCs w:val="24"/>
        </w:rPr>
        <w:t>-</w:t>
      </w:r>
      <w:r w:rsidR="00481255" w:rsidRPr="009367E0">
        <w:rPr>
          <w:rFonts w:ascii="Times New Roman" w:hAnsi="Times New Roman" w:cs="Times New Roman"/>
          <w:sz w:val="24"/>
          <w:szCs w:val="24"/>
        </w:rPr>
        <w:t>based innovation</w:t>
      </w:r>
      <w:r w:rsidR="001E7551">
        <w:rPr>
          <w:rFonts w:ascii="Times New Roman" w:hAnsi="Times New Roman" w:cs="Times New Roman"/>
          <w:sz w:val="24"/>
          <w:szCs w:val="24"/>
        </w:rPr>
        <w:t>s</w:t>
      </w:r>
      <w:r w:rsidR="00481255" w:rsidRPr="009367E0">
        <w:rPr>
          <w:rFonts w:ascii="Times New Roman" w:hAnsi="Times New Roman" w:cs="Times New Roman"/>
          <w:sz w:val="24"/>
          <w:szCs w:val="24"/>
        </w:rPr>
        <w:t>. Any</w:t>
      </w:r>
      <w:r w:rsidR="001E7551">
        <w:rPr>
          <w:rFonts w:ascii="Times New Roman" w:hAnsi="Times New Roman" w:cs="Times New Roman"/>
          <w:sz w:val="24"/>
          <w:szCs w:val="24"/>
        </w:rPr>
        <w:t xml:space="preserve"> imbalance between the internal</w:t>
      </w:r>
      <w:r w:rsidR="00481255" w:rsidRPr="009367E0">
        <w:rPr>
          <w:rFonts w:ascii="Times New Roman" w:hAnsi="Times New Roman" w:cs="Times New Roman"/>
          <w:sz w:val="24"/>
          <w:szCs w:val="24"/>
        </w:rPr>
        <w:t xml:space="preserve"> elements must be addressed in time so as to achieve competitive advantage and profitability. Nike has had to leverage technology inclusion in its design strategies for innovation. The strategies such as adapting to the existing and new technologies, value co-creation </w:t>
      </w:r>
      <w:r w:rsidR="001E7551">
        <w:rPr>
          <w:rFonts w:ascii="Times New Roman" w:hAnsi="Times New Roman" w:cs="Times New Roman"/>
          <w:sz w:val="24"/>
          <w:szCs w:val="24"/>
        </w:rPr>
        <w:t>and recycling bio-hazard material</w:t>
      </w:r>
      <w:r w:rsidR="00481255" w:rsidRPr="009367E0">
        <w:rPr>
          <w:rFonts w:ascii="Times New Roman" w:hAnsi="Times New Roman" w:cs="Times New Roman"/>
          <w:sz w:val="24"/>
          <w:szCs w:val="24"/>
        </w:rPr>
        <w:t>s have enabled Nike to stay upfront in competition for many years in business.</w:t>
      </w:r>
      <w:r w:rsidR="009367E0" w:rsidRPr="009367E0">
        <w:rPr>
          <w:rFonts w:ascii="Times New Roman" w:hAnsi="Times New Roman" w:cs="Times New Roman"/>
          <w:sz w:val="24"/>
          <w:szCs w:val="24"/>
        </w:rPr>
        <w:t xml:space="preserve"> </w:t>
      </w:r>
      <w:r w:rsidR="00840CE9">
        <w:rPr>
          <w:rFonts w:ascii="Times New Roman" w:hAnsi="Times New Roman" w:cs="Times New Roman"/>
          <w:sz w:val="24"/>
          <w:szCs w:val="24"/>
        </w:rPr>
        <w:t>T</w:t>
      </w:r>
      <w:r w:rsidR="009367E0" w:rsidRPr="009367E0">
        <w:rPr>
          <w:rFonts w:ascii="Times New Roman" w:hAnsi="Times New Roman" w:cs="Times New Roman"/>
          <w:sz w:val="24"/>
          <w:szCs w:val="24"/>
        </w:rPr>
        <w:t>o achieve even bet</w:t>
      </w:r>
      <w:r w:rsidR="00500EDE">
        <w:rPr>
          <w:rFonts w:ascii="Times New Roman" w:hAnsi="Times New Roman" w:cs="Times New Roman"/>
          <w:sz w:val="24"/>
          <w:szCs w:val="24"/>
        </w:rPr>
        <w:t xml:space="preserve">ter </w:t>
      </w:r>
      <w:r w:rsidR="00500EDE">
        <w:rPr>
          <w:rFonts w:ascii="Times New Roman" w:hAnsi="Times New Roman" w:cs="Times New Roman"/>
          <w:sz w:val="24"/>
          <w:szCs w:val="24"/>
        </w:rPr>
        <w:lastRenderedPageBreak/>
        <w:t>impacts</w:t>
      </w:r>
      <w:r w:rsidR="009367E0" w:rsidRPr="009367E0">
        <w:rPr>
          <w:rFonts w:ascii="Times New Roman" w:hAnsi="Times New Roman" w:cs="Times New Roman"/>
          <w:sz w:val="24"/>
          <w:szCs w:val="24"/>
        </w:rPr>
        <w:t>, Nike should incorporate sociable work culture, reward systems and employee forums in its internal structural design.</w:t>
      </w:r>
    </w:p>
    <w:p w14:paraId="3B431020" w14:textId="77777777" w:rsidR="00DF3200" w:rsidRDefault="00DF3200" w:rsidP="0032511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063998" w14:textId="5684AF39" w:rsidR="003E65D1" w:rsidRDefault="00F93785" w:rsidP="00325111">
      <w:pPr>
        <w:spacing w:line="480" w:lineRule="auto"/>
        <w:jc w:val="center"/>
        <w:rPr>
          <w:rFonts w:ascii="Times New Roman" w:hAnsi="Times New Roman" w:cs="Times New Roman"/>
          <w:sz w:val="24"/>
          <w:szCs w:val="24"/>
        </w:rPr>
      </w:pPr>
      <w:bookmarkStart w:id="0" w:name="_GoBack"/>
      <w:bookmarkEnd w:id="0"/>
      <w:r w:rsidRPr="009367E0">
        <w:rPr>
          <w:rFonts w:ascii="Times New Roman" w:hAnsi="Times New Roman" w:cs="Times New Roman"/>
          <w:sz w:val="24"/>
          <w:szCs w:val="24"/>
        </w:rPr>
        <w:lastRenderedPageBreak/>
        <w:t>References</w:t>
      </w:r>
    </w:p>
    <w:p w14:paraId="3C6B4491" w14:textId="642B75B6" w:rsidR="004F7504" w:rsidRDefault="004F7504" w:rsidP="0032511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Boldt, L. C., Vinayagamoorthy, V., Winder, F., Schnittger, M., Ekran, M., Mukkamala, R. R., ... &amp; Vatrapu, R. (2016, December). Forecasting Nike</w:t>
      </w:r>
      <w:r w:rsidR="0078746B">
        <w:rPr>
          <w:rFonts w:ascii="Times New Roman" w:hAnsi="Times New Roman" w:cs="Times New Roman"/>
          <w:color w:val="222222"/>
          <w:sz w:val="24"/>
          <w:szCs w:val="24"/>
          <w:shd w:val="clear" w:color="auto" w:fill="FFFFFF"/>
        </w:rPr>
        <w:t>’</w:t>
      </w:r>
      <w:r w:rsidRPr="009367E0">
        <w:rPr>
          <w:rFonts w:ascii="Times New Roman" w:hAnsi="Times New Roman" w:cs="Times New Roman"/>
          <w:color w:val="222222"/>
          <w:sz w:val="24"/>
          <w:szCs w:val="24"/>
          <w:shd w:val="clear" w:color="auto" w:fill="FFFFFF"/>
        </w:rPr>
        <w:t>s sales using Facebook data. In </w:t>
      </w:r>
      <w:r w:rsidRPr="009367E0">
        <w:rPr>
          <w:rFonts w:ascii="Times New Roman" w:hAnsi="Times New Roman" w:cs="Times New Roman"/>
          <w:i/>
          <w:iCs/>
          <w:color w:val="222222"/>
          <w:sz w:val="24"/>
          <w:szCs w:val="24"/>
          <w:shd w:val="clear" w:color="auto" w:fill="FFFFFF"/>
        </w:rPr>
        <w:t>2016 IEEE International Conference on Big Data (Big Data)</w:t>
      </w:r>
      <w:r w:rsidRPr="009367E0">
        <w:rPr>
          <w:rFonts w:ascii="Times New Roman" w:hAnsi="Times New Roman" w:cs="Times New Roman"/>
          <w:color w:val="222222"/>
          <w:sz w:val="24"/>
          <w:szCs w:val="24"/>
          <w:shd w:val="clear" w:color="auto" w:fill="FFFFFF"/>
        </w:rPr>
        <w:t> (pp. 2447-2456). IEEE.</w:t>
      </w:r>
    </w:p>
    <w:p w14:paraId="7A32442A" w14:textId="77777777" w:rsidR="004F7504" w:rsidRDefault="004F7504" w:rsidP="0032511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Childs, M., &amp; Jin, B. (2018). Nike: An Innovation Journey. In </w:t>
      </w:r>
      <w:r w:rsidRPr="009367E0">
        <w:rPr>
          <w:rFonts w:ascii="Times New Roman" w:hAnsi="Times New Roman" w:cs="Times New Roman"/>
          <w:i/>
          <w:iCs/>
          <w:color w:val="222222"/>
          <w:sz w:val="24"/>
          <w:szCs w:val="24"/>
          <w:shd w:val="clear" w:color="auto" w:fill="FFFFFF"/>
        </w:rPr>
        <w:t>Product Innovation in the Global Fashion Industry</w:t>
      </w:r>
      <w:r w:rsidRPr="009367E0">
        <w:rPr>
          <w:rFonts w:ascii="Times New Roman" w:hAnsi="Times New Roman" w:cs="Times New Roman"/>
          <w:color w:val="222222"/>
          <w:sz w:val="24"/>
          <w:szCs w:val="24"/>
          <w:shd w:val="clear" w:color="auto" w:fill="FFFFFF"/>
        </w:rPr>
        <w:t> (pp. 79-111). Palgrave Pivot, New York.</w:t>
      </w:r>
    </w:p>
    <w:p w14:paraId="756E091F" w14:textId="77777777" w:rsidR="004F7504" w:rsidRDefault="004F7504" w:rsidP="0032511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Hepburn, C., Pless, J., &amp; Popp, D. (2018). Policy brief—encouraging innovation that protects environmental systems: five policy proposals. </w:t>
      </w:r>
      <w:r w:rsidRPr="009367E0">
        <w:rPr>
          <w:rFonts w:ascii="Times New Roman" w:hAnsi="Times New Roman" w:cs="Times New Roman"/>
          <w:i/>
          <w:iCs/>
          <w:color w:val="222222"/>
          <w:sz w:val="24"/>
          <w:szCs w:val="24"/>
          <w:shd w:val="clear" w:color="auto" w:fill="FFFFFF"/>
        </w:rPr>
        <w:t>Review of Environmental Economics and Policy</w:t>
      </w:r>
      <w:r w:rsidRPr="009367E0">
        <w:rPr>
          <w:rFonts w:ascii="Times New Roman" w:hAnsi="Times New Roman" w:cs="Times New Roman"/>
          <w:color w:val="222222"/>
          <w:sz w:val="24"/>
          <w:szCs w:val="24"/>
          <w:shd w:val="clear" w:color="auto" w:fill="FFFFFF"/>
        </w:rPr>
        <w:t>, </w:t>
      </w:r>
      <w:r w:rsidRPr="009367E0">
        <w:rPr>
          <w:rFonts w:ascii="Times New Roman" w:hAnsi="Times New Roman" w:cs="Times New Roman"/>
          <w:i/>
          <w:iCs/>
          <w:color w:val="222222"/>
          <w:sz w:val="24"/>
          <w:szCs w:val="24"/>
          <w:shd w:val="clear" w:color="auto" w:fill="FFFFFF"/>
        </w:rPr>
        <w:t>12</w:t>
      </w:r>
      <w:r w:rsidRPr="009367E0">
        <w:rPr>
          <w:rFonts w:ascii="Times New Roman" w:hAnsi="Times New Roman" w:cs="Times New Roman"/>
          <w:color w:val="222222"/>
          <w:sz w:val="24"/>
          <w:szCs w:val="24"/>
          <w:shd w:val="clear" w:color="auto" w:fill="FFFFFF"/>
        </w:rPr>
        <w:t>(1), 154-169.</w:t>
      </w:r>
    </w:p>
    <w:p w14:paraId="1960F2DC" w14:textId="77777777" w:rsidR="004F7504" w:rsidRDefault="004F7504" w:rsidP="0032511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Locke, R. M., Qin, F., &amp; Brause, A. (2007). Does monitoring improve labor standards? Lessons from Nike. </w:t>
      </w:r>
      <w:r w:rsidRPr="009367E0">
        <w:rPr>
          <w:rFonts w:ascii="Times New Roman" w:hAnsi="Times New Roman" w:cs="Times New Roman"/>
          <w:i/>
          <w:iCs/>
          <w:color w:val="222222"/>
          <w:sz w:val="24"/>
          <w:szCs w:val="24"/>
          <w:shd w:val="clear" w:color="auto" w:fill="FFFFFF"/>
        </w:rPr>
        <w:t>Ilr Review</w:t>
      </w:r>
      <w:r w:rsidRPr="009367E0">
        <w:rPr>
          <w:rFonts w:ascii="Times New Roman" w:hAnsi="Times New Roman" w:cs="Times New Roman"/>
          <w:color w:val="222222"/>
          <w:sz w:val="24"/>
          <w:szCs w:val="24"/>
          <w:shd w:val="clear" w:color="auto" w:fill="FFFFFF"/>
        </w:rPr>
        <w:t>, </w:t>
      </w:r>
      <w:r w:rsidRPr="009367E0">
        <w:rPr>
          <w:rFonts w:ascii="Times New Roman" w:hAnsi="Times New Roman" w:cs="Times New Roman"/>
          <w:i/>
          <w:iCs/>
          <w:color w:val="222222"/>
          <w:sz w:val="24"/>
          <w:szCs w:val="24"/>
          <w:shd w:val="clear" w:color="auto" w:fill="FFFFFF"/>
        </w:rPr>
        <w:t>61</w:t>
      </w:r>
      <w:r w:rsidRPr="009367E0">
        <w:rPr>
          <w:rFonts w:ascii="Times New Roman" w:hAnsi="Times New Roman" w:cs="Times New Roman"/>
          <w:color w:val="222222"/>
          <w:sz w:val="24"/>
          <w:szCs w:val="24"/>
          <w:shd w:val="clear" w:color="auto" w:fill="FFFFFF"/>
        </w:rPr>
        <w:t>(1), 3-31.</w:t>
      </w:r>
    </w:p>
    <w:p w14:paraId="37519A7E" w14:textId="77777777" w:rsidR="004F7504" w:rsidRDefault="004F7504" w:rsidP="0032511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Lyytinen, K., Yoo, Y., &amp; Boland Jr, R. J. (2016). Digital product innovation within four classes of innovation networks. </w:t>
      </w:r>
      <w:r w:rsidRPr="009367E0">
        <w:rPr>
          <w:rFonts w:ascii="Times New Roman" w:hAnsi="Times New Roman" w:cs="Times New Roman"/>
          <w:i/>
          <w:iCs/>
          <w:color w:val="222222"/>
          <w:sz w:val="24"/>
          <w:szCs w:val="24"/>
          <w:shd w:val="clear" w:color="auto" w:fill="FFFFFF"/>
        </w:rPr>
        <w:t>Information Systems Journal</w:t>
      </w:r>
      <w:r w:rsidRPr="009367E0">
        <w:rPr>
          <w:rFonts w:ascii="Times New Roman" w:hAnsi="Times New Roman" w:cs="Times New Roman"/>
          <w:color w:val="222222"/>
          <w:sz w:val="24"/>
          <w:szCs w:val="24"/>
          <w:shd w:val="clear" w:color="auto" w:fill="FFFFFF"/>
        </w:rPr>
        <w:t>, </w:t>
      </w:r>
      <w:r w:rsidRPr="009367E0">
        <w:rPr>
          <w:rFonts w:ascii="Times New Roman" w:hAnsi="Times New Roman" w:cs="Times New Roman"/>
          <w:i/>
          <w:iCs/>
          <w:color w:val="222222"/>
          <w:sz w:val="24"/>
          <w:szCs w:val="24"/>
          <w:shd w:val="clear" w:color="auto" w:fill="FFFFFF"/>
        </w:rPr>
        <w:t>26</w:t>
      </w:r>
      <w:r w:rsidRPr="009367E0">
        <w:rPr>
          <w:rFonts w:ascii="Times New Roman" w:hAnsi="Times New Roman" w:cs="Times New Roman"/>
          <w:color w:val="222222"/>
          <w:sz w:val="24"/>
          <w:szCs w:val="24"/>
          <w:shd w:val="clear" w:color="auto" w:fill="FFFFFF"/>
        </w:rPr>
        <w:t>(1), 47-75.</w:t>
      </w:r>
    </w:p>
    <w:p w14:paraId="50A0B2EF" w14:textId="76376DA5" w:rsidR="004F7504" w:rsidRPr="009367E0" w:rsidRDefault="004F7504" w:rsidP="00325111">
      <w:pPr>
        <w:spacing w:line="480" w:lineRule="auto"/>
        <w:ind w:left="720" w:hanging="720"/>
        <w:rPr>
          <w:rFonts w:ascii="Times New Roman" w:hAnsi="Times New Roman" w:cs="Times New Roman"/>
          <w:sz w:val="24"/>
          <w:szCs w:val="24"/>
        </w:rPr>
      </w:pPr>
      <w:r w:rsidRPr="009367E0">
        <w:rPr>
          <w:rFonts w:ascii="Times New Roman" w:hAnsi="Times New Roman" w:cs="Times New Roman"/>
          <w:color w:val="222222"/>
          <w:sz w:val="24"/>
          <w:szCs w:val="24"/>
          <w:shd w:val="clear" w:color="auto" w:fill="FFFFFF"/>
        </w:rPr>
        <w:t>Ramaswamy, V. (2008). Co‐creating value through customers</w:t>
      </w:r>
      <w:r w:rsidR="0078746B">
        <w:rPr>
          <w:rFonts w:ascii="Times New Roman" w:hAnsi="Times New Roman" w:cs="Times New Roman"/>
          <w:color w:val="222222"/>
          <w:sz w:val="24"/>
          <w:szCs w:val="24"/>
          <w:shd w:val="clear" w:color="auto" w:fill="FFFFFF"/>
        </w:rPr>
        <w:t>’</w:t>
      </w:r>
      <w:r w:rsidRPr="009367E0">
        <w:rPr>
          <w:rFonts w:ascii="Times New Roman" w:hAnsi="Times New Roman" w:cs="Times New Roman"/>
          <w:color w:val="222222"/>
          <w:sz w:val="24"/>
          <w:szCs w:val="24"/>
          <w:shd w:val="clear" w:color="auto" w:fill="FFFFFF"/>
        </w:rPr>
        <w:t xml:space="preserve"> experiences: the Nike case. </w:t>
      </w:r>
      <w:r w:rsidRPr="009367E0">
        <w:rPr>
          <w:rFonts w:ascii="Times New Roman" w:hAnsi="Times New Roman" w:cs="Times New Roman"/>
          <w:i/>
          <w:iCs/>
          <w:color w:val="222222"/>
          <w:sz w:val="24"/>
          <w:szCs w:val="24"/>
          <w:shd w:val="clear" w:color="auto" w:fill="FFFFFF"/>
        </w:rPr>
        <w:t>Strategy &amp; leadership</w:t>
      </w:r>
      <w:r w:rsidRPr="009367E0">
        <w:rPr>
          <w:rFonts w:ascii="Times New Roman" w:hAnsi="Times New Roman" w:cs="Times New Roman"/>
          <w:color w:val="222222"/>
          <w:sz w:val="24"/>
          <w:szCs w:val="24"/>
          <w:shd w:val="clear" w:color="auto" w:fill="FFFFFF"/>
        </w:rPr>
        <w:t>.</w:t>
      </w:r>
    </w:p>
    <w:sectPr w:rsidR="004F7504" w:rsidRPr="009367E0" w:rsidSect="003C7A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D25E4" w14:textId="77777777" w:rsidR="00523CD0" w:rsidRDefault="00523CD0" w:rsidP="009367E0">
      <w:pPr>
        <w:spacing w:after="0" w:line="240" w:lineRule="auto"/>
      </w:pPr>
      <w:r>
        <w:separator/>
      </w:r>
    </w:p>
  </w:endnote>
  <w:endnote w:type="continuationSeparator" w:id="0">
    <w:p w14:paraId="2E92D29C" w14:textId="77777777" w:rsidR="00523CD0" w:rsidRDefault="00523CD0" w:rsidP="00936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E83EBE" w14:textId="77777777" w:rsidR="00523CD0" w:rsidRDefault="00523CD0" w:rsidP="009367E0">
      <w:pPr>
        <w:spacing w:after="0" w:line="240" w:lineRule="auto"/>
      </w:pPr>
      <w:r>
        <w:separator/>
      </w:r>
    </w:p>
  </w:footnote>
  <w:footnote w:type="continuationSeparator" w:id="0">
    <w:p w14:paraId="38B4B9DC" w14:textId="77777777" w:rsidR="00523CD0" w:rsidRDefault="00523CD0" w:rsidP="00936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56010301"/>
      <w:docPartObj>
        <w:docPartGallery w:val="Page Numbers (Top of Page)"/>
        <w:docPartUnique/>
      </w:docPartObj>
    </w:sdtPr>
    <w:sdtEndPr>
      <w:rPr>
        <w:noProof/>
      </w:rPr>
    </w:sdtEndPr>
    <w:sdtContent>
      <w:p w14:paraId="0ACD315C" w14:textId="6536D5EA" w:rsidR="00553670" w:rsidRPr="003C7A3C" w:rsidRDefault="003C7A3C" w:rsidP="003C7A3C">
        <w:pPr>
          <w:pStyle w:val="Header"/>
          <w:jc w:val="right"/>
          <w:rPr>
            <w:rFonts w:ascii="Times New Roman" w:hAnsi="Times New Roman" w:cs="Times New Roman"/>
            <w:sz w:val="18"/>
            <w:szCs w:val="18"/>
          </w:rPr>
        </w:pPr>
        <w:r w:rsidRPr="003C7A3C">
          <w:rPr>
            <w:rFonts w:ascii="Times New Roman" w:hAnsi="Times New Roman" w:cs="Times New Roman"/>
            <w:sz w:val="18"/>
            <w:szCs w:val="18"/>
          </w:rPr>
          <w:t>NIKE’S DESIGN FOR INNOVATION, IMPACTS AND RECOMMENDATIONS FOR FURTHER INNOVATION</w:t>
        </w:r>
        <w:r>
          <w:rPr>
            <w:rFonts w:ascii="Times New Roman" w:hAnsi="Times New Roman" w:cs="Times New Roman"/>
            <w:sz w:val="18"/>
            <w:szCs w:val="18"/>
          </w:rPr>
          <w:tab/>
        </w:r>
        <w:r w:rsidRPr="003C7A3C">
          <w:rPr>
            <w:rFonts w:ascii="Times New Roman" w:hAnsi="Times New Roman" w:cs="Times New Roman"/>
            <w:sz w:val="18"/>
            <w:szCs w:val="18"/>
          </w:rPr>
          <w:fldChar w:fldCharType="begin"/>
        </w:r>
        <w:r w:rsidRPr="003C7A3C">
          <w:rPr>
            <w:rFonts w:ascii="Times New Roman" w:hAnsi="Times New Roman" w:cs="Times New Roman"/>
            <w:sz w:val="18"/>
            <w:szCs w:val="18"/>
          </w:rPr>
          <w:instrText xml:space="preserve"> PAGE   \* MERGEFORMAT </w:instrText>
        </w:r>
        <w:r w:rsidRPr="003C7A3C">
          <w:rPr>
            <w:rFonts w:ascii="Times New Roman" w:hAnsi="Times New Roman" w:cs="Times New Roman"/>
            <w:sz w:val="18"/>
            <w:szCs w:val="18"/>
          </w:rPr>
          <w:fldChar w:fldCharType="separate"/>
        </w:r>
        <w:r w:rsidRPr="003C7A3C">
          <w:rPr>
            <w:rFonts w:ascii="Times New Roman" w:hAnsi="Times New Roman" w:cs="Times New Roman"/>
            <w:noProof/>
            <w:sz w:val="18"/>
            <w:szCs w:val="18"/>
          </w:rPr>
          <w:t>2</w:t>
        </w:r>
        <w:r w:rsidRPr="003C7A3C">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307236472"/>
      <w:docPartObj>
        <w:docPartGallery w:val="Page Numbers (Top of Page)"/>
        <w:docPartUnique/>
      </w:docPartObj>
    </w:sdtPr>
    <w:sdtEndPr>
      <w:rPr>
        <w:noProof/>
      </w:rPr>
    </w:sdtEndPr>
    <w:sdtContent>
      <w:p w14:paraId="602B0472" w14:textId="375AD5C3" w:rsidR="003C7A3C" w:rsidRPr="003C7A3C" w:rsidRDefault="003C7A3C" w:rsidP="003C7A3C">
        <w:pPr>
          <w:pStyle w:val="Header"/>
          <w:jc w:val="right"/>
          <w:rPr>
            <w:rFonts w:ascii="Times New Roman" w:hAnsi="Times New Roman" w:cs="Times New Roman"/>
            <w:sz w:val="17"/>
            <w:szCs w:val="17"/>
          </w:rPr>
        </w:pPr>
        <w:r w:rsidRPr="003C7A3C">
          <w:rPr>
            <w:rFonts w:ascii="Times New Roman" w:hAnsi="Times New Roman" w:cs="Times New Roman"/>
            <w:sz w:val="17"/>
            <w:szCs w:val="17"/>
          </w:rPr>
          <w:t>Running head: NIKE’S DESIGN FOR INNOVATION, IMPACTS AND RECOMMENDATIONS FOR FURTHER INNOVATION</w:t>
        </w:r>
        <w:r>
          <w:rPr>
            <w:rFonts w:ascii="Times New Roman" w:hAnsi="Times New Roman" w:cs="Times New Roman"/>
            <w:sz w:val="17"/>
            <w:szCs w:val="17"/>
          </w:rPr>
          <w:tab/>
        </w:r>
        <w:r w:rsidRPr="003C7A3C">
          <w:rPr>
            <w:rFonts w:ascii="Times New Roman" w:hAnsi="Times New Roman" w:cs="Times New Roman"/>
            <w:sz w:val="17"/>
            <w:szCs w:val="17"/>
          </w:rPr>
          <w:fldChar w:fldCharType="begin"/>
        </w:r>
        <w:r w:rsidRPr="003C7A3C">
          <w:rPr>
            <w:rFonts w:ascii="Times New Roman" w:hAnsi="Times New Roman" w:cs="Times New Roman"/>
            <w:sz w:val="17"/>
            <w:szCs w:val="17"/>
          </w:rPr>
          <w:instrText xml:space="preserve"> PAGE   \* MERGEFORMAT </w:instrText>
        </w:r>
        <w:r w:rsidRPr="003C7A3C">
          <w:rPr>
            <w:rFonts w:ascii="Times New Roman" w:hAnsi="Times New Roman" w:cs="Times New Roman"/>
            <w:sz w:val="17"/>
            <w:szCs w:val="17"/>
          </w:rPr>
          <w:fldChar w:fldCharType="separate"/>
        </w:r>
        <w:r w:rsidRPr="003C7A3C">
          <w:rPr>
            <w:rFonts w:ascii="Times New Roman" w:hAnsi="Times New Roman" w:cs="Times New Roman"/>
            <w:noProof/>
            <w:sz w:val="17"/>
            <w:szCs w:val="17"/>
          </w:rPr>
          <w:t>2</w:t>
        </w:r>
        <w:r w:rsidRPr="003C7A3C">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KzNDQ1MTcEss3NjZR0lIJTi4sz8/NACgxrAVGkYT4sAAAA"/>
  </w:docVars>
  <w:rsids>
    <w:rsidRoot w:val="00F93785"/>
    <w:rsid w:val="000634C6"/>
    <w:rsid w:val="00066677"/>
    <w:rsid w:val="00095F13"/>
    <w:rsid w:val="000C6B7B"/>
    <w:rsid w:val="000F4990"/>
    <w:rsid w:val="00124C8E"/>
    <w:rsid w:val="0015591D"/>
    <w:rsid w:val="001C3126"/>
    <w:rsid w:val="001E7551"/>
    <w:rsid w:val="00272114"/>
    <w:rsid w:val="002A34F8"/>
    <w:rsid w:val="002F0714"/>
    <w:rsid w:val="00325111"/>
    <w:rsid w:val="00334666"/>
    <w:rsid w:val="003A1BEA"/>
    <w:rsid w:val="003C7A3C"/>
    <w:rsid w:val="003D3898"/>
    <w:rsid w:val="003E65D1"/>
    <w:rsid w:val="004218D5"/>
    <w:rsid w:val="00461771"/>
    <w:rsid w:val="00476650"/>
    <w:rsid w:val="00480F30"/>
    <w:rsid w:val="00481255"/>
    <w:rsid w:val="004E517D"/>
    <w:rsid w:val="004F7504"/>
    <w:rsid w:val="00500EDE"/>
    <w:rsid w:val="00523CD0"/>
    <w:rsid w:val="00542A38"/>
    <w:rsid w:val="00553670"/>
    <w:rsid w:val="005E4C31"/>
    <w:rsid w:val="00623517"/>
    <w:rsid w:val="006B29D7"/>
    <w:rsid w:val="006B7AD1"/>
    <w:rsid w:val="006F60C6"/>
    <w:rsid w:val="00706535"/>
    <w:rsid w:val="007142D3"/>
    <w:rsid w:val="00764C16"/>
    <w:rsid w:val="0078746B"/>
    <w:rsid w:val="0079703B"/>
    <w:rsid w:val="007E09F0"/>
    <w:rsid w:val="007F4F0C"/>
    <w:rsid w:val="00822B18"/>
    <w:rsid w:val="0083393A"/>
    <w:rsid w:val="00840CE9"/>
    <w:rsid w:val="009367E0"/>
    <w:rsid w:val="00946088"/>
    <w:rsid w:val="009522EF"/>
    <w:rsid w:val="00967889"/>
    <w:rsid w:val="00AD2500"/>
    <w:rsid w:val="00AD5180"/>
    <w:rsid w:val="00B154F9"/>
    <w:rsid w:val="00B2486E"/>
    <w:rsid w:val="00B917A8"/>
    <w:rsid w:val="00B94AF7"/>
    <w:rsid w:val="00BD7E8C"/>
    <w:rsid w:val="00C761F0"/>
    <w:rsid w:val="00D06425"/>
    <w:rsid w:val="00D87E8D"/>
    <w:rsid w:val="00DA5C8C"/>
    <w:rsid w:val="00DB6B3B"/>
    <w:rsid w:val="00DF3200"/>
    <w:rsid w:val="00E0415A"/>
    <w:rsid w:val="00EA381A"/>
    <w:rsid w:val="00EC61AC"/>
    <w:rsid w:val="00F35574"/>
    <w:rsid w:val="00F356C0"/>
    <w:rsid w:val="00F40A24"/>
    <w:rsid w:val="00F83379"/>
    <w:rsid w:val="00F93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B55AB23"/>
  <w15:docId w15:val="{B35E7E05-1F4B-4641-9753-2CDD761E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5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7E0"/>
  </w:style>
  <w:style w:type="paragraph" w:styleId="Footer">
    <w:name w:val="footer"/>
    <w:basedOn w:val="Normal"/>
    <w:link w:val="FooterChar"/>
    <w:uiPriority w:val="99"/>
    <w:unhideWhenUsed/>
    <w:rsid w:val="00936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1549</Words>
  <Characters>8832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25</cp:revision>
  <dcterms:created xsi:type="dcterms:W3CDTF">2020-08-23T13:25:00Z</dcterms:created>
  <dcterms:modified xsi:type="dcterms:W3CDTF">2020-08-23T22:03:00Z</dcterms:modified>
</cp:coreProperties>
</file>